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44"/>
        <w:gridCol w:w="5045"/>
        <w:gridCol w:w="5328"/>
      </w:tblGrid>
      <w:tr w:rsidR="00D720EE" w14:paraId="39FC3A54" w14:textId="77777777" w:rsidTr="00D720EE">
        <w:trPr>
          <w:trHeight w:val="454"/>
        </w:trPr>
        <w:tc>
          <w:tcPr>
            <w:tcW w:w="15417" w:type="dxa"/>
            <w:gridSpan w:val="3"/>
            <w:shd w:val="clear" w:color="auto" w:fill="D9D9D9" w:themeFill="background1" w:themeFillShade="D9"/>
            <w:vAlign w:val="center"/>
          </w:tcPr>
          <w:p w14:paraId="53E6028A" w14:textId="0E1C4143" w:rsidR="00D720EE" w:rsidRPr="00D720EE" w:rsidRDefault="00D720EE" w:rsidP="00D720EE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Sketching Quartics</w:t>
            </w:r>
          </w:p>
        </w:tc>
      </w:tr>
      <w:tr w:rsidR="002A3010" w14:paraId="171F1BD4" w14:textId="77777777" w:rsidTr="00D720EE">
        <w:trPr>
          <w:trHeight w:val="454"/>
        </w:trPr>
        <w:tc>
          <w:tcPr>
            <w:tcW w:w="15417" w:type="dxa"/>
            <w:gridSpan w:val="3"/>
            <w:vAlign w:val="center"/>
          </w:tcPr>
          <w:p w14:paraId="1F1F8431" w14:textId="77777777" w:rsidR="002A3010" w:rsidRPr="002A3010" w:rsidRDefault="002A3010" w:rsidP="00D720EE">
            <w:pPr>
              <w:jc w:val="center"/>
              <w:rPr>
                <w:rFonts w:ascii="Verdana" w:hAnsi="Verdana"/>
                <w:sz w:val="24"/>
                <w:szCs w:val="20"/>
              </w:rPr>
            </w:pPr>
            <w:r>
              <w:rPr>
                <w:rFonts w:ascii="Verdana" w:hAnsi="Verdana"/>
                <w:sz w:val="24"/>
                <w:szCs w:val="20"/>
              </w:rPr>
              <w:t>Sketch the following curves and indicate clearly the points of intersection with the axes.</w:t>
            </w:r>
          </w:p>
        </w:tc>
      </w:tr>
      <w:tr w:rsidR="00D720EE" w:rsidRPr="00D720EE" w14:paraId="110250EB" w14:textId="77777777" w:rsidTr="00D720EE">
        <w:trPr>
          <w:trHeight w:val="397"/>
        </w:trPr>
        <w:tc>
          <w:tcPr>
            <w:tcW w:w="5044" w:type="dxa"/>
            <w:shd w:val="clear" w:color="auto" w:fill="C2FFF0"/>
            <w:vAlign w:val="center"/>
          </w:tcPr>
          <w:p w14:paraId="15128C28" w14:textId="3F31A6D3" w:rsidR="00D720EE" w:rsidRPr="00D720EE" w:rsidRDefault="00D720EE" w:rsidP="00D720EE">
            <w:pPr>
              <w:rPr>
                <w:rFonts w:ascii="Verdana" w:eastAsia="Calibri" w:hAnsi="Verdana" w:cs="Times New Roman"/>
                <w:b/>
                <w:bCs/>
                <w:szCs w:val="16"/>
              </w:rPr>
            </w:pPr>
            <w:r>
              <w:rPr>
                <w:rFonts w:ascii="Verdana" w:eastAsia="Calibri" w:hAnsi="Verdana" w:cs="Times New Roman"/>
                <w:b/>
                <w:bCs/>
                <w:szCs w:val="16"/>
              </w:rPr>
              <w:t>(a)</w:t>
            </w:r>
          </w:p>
        </w:tc>
        <w:tc>
          <w:tcPr>
            <w:tcW w:w="5045" w:type="dxa"/>
            <w:shd w:val="clear" w:color="auto" w:fill="C2FFF0"/>
            <w:vAlign w:val="center"/>
          </w:tcPr>
          <w:p w14:paraId="03978F0F" w14:textId="622DD82A" w:rsidR="00D720EE" w:rsidRPr="00D720EE" w:rsidRDefault="00D720EE" w:rsidP="00D720EE">
            <w:pPr>
              <w:rPr>
                <w:rFonts w:ascii="Verdana" w:eastAsia="Calibri" w:hAnsi="Verdana" w:cs="Times New Roman"/>
                <w:b/>
                <w:bCs/>
                <w:szCs w:val="16"/>
              </w:rPr>
            </w:pPr>
            <w:r>
              <w:rPr>
                <w:rFonts w:ascii="Verdana" w:eastAsia="Calibri" w:hAnsi="Verdana" w:cs="Times New Roman"/>
                <w:b/>
                <w:bCs/>
                <w:szCs w:val="16"/>
              </w:rPr>
              <w:t>(b)</w:t>
            </w:r>
          </w:p>
        </w:tc>
        <w:tc>
          <w:tcPr>
            <w:tcW w:w="5328" w:type="dxa"/>
            <w:shd w:val="clear" w:color="auto" w:fill="C2FFF0"/>
            <w:vAlign w:val="center"/>
          </w:tcPr>
          <w:p w14:paraId="6857F296" w14:textId="237E7F07" w:rsidR="00D720EE" w:rsidRPr="00D720EE" w:rsidRDefault="00D720EE" w:rsidP="00D720EE">
            <w:pPr>
              <w:rPr>
                <w:rFonts w:ascii="Verdana" w:eastAsia="Calibri" w:hAnsi="Verdana" w:cs="Times New Roman"/>
                <w:b/>
                <w:bCs/>
                <w:szCs w:val="16"/>
              </w:rPr>
            </w:pPr>
            <w:r>
              <w:rPr>
                <w:rFonts w:ascii="Verdana" w:eastAsia="Calibri" w:hAnsi="Verdana" w:cs="Times New Roman"/>
                <w:b/>
                <w:bCs/>
                <w:szCs w:val="16"/>
              </w:rPr>
              <w:t>(c)</w:t>
            </w:r>
          </w:p>
        </w:tc>
      </w:tr>
      <w:tr w:rsidR="00D720EE" w14:paraId="25500D3E" w14:textId="77777777" w:rsidTr="00D720EE">
        <w:trPr>
          <w:trHeight w:val="4082"/>
        </w:trPr>
        <w:tc>
          <w:tcPr>
            <w:tcW w:w="5044" w:type="dxa"/>
          </w:tcPr>
          <w:p w14:paraId="1F7B4732" w14:textId="77777777" w:rsidR="00D720EE" w:rsidRPr="00D720EE" w:rsidRDefault="00D720EE" w:rsidP="002A3010">
            <w:pPr>
              <w:jc w:val="center"/>
              <w:rPr>
                <w:rFonts w:ascii="Verdana" w:hAnsi="Verdana"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y=x(x-2)(x+3)(x-1)</m:t>
                </m:r>
              </m:oMath>
            </m:oMathPara>
          </w:p>
        </w:tc>
        <w:tc>
          <w:tcPr>
            <w:tcW w:w="5045" w:type="dxa"/>
          </w:tcPr>
          <w:p w14:paraId="29148105" w14:textId="322FE6CA" w:rsidR="00D720EE" w:rsidRPr="00D720EE" w:rsidRDefault="00D720EE" w:rsidP="002A3010">
            <w:pPr>
              <w:jc w:val="center"/>
              <w:rPr>
                <w:rFonts w:ascii="Verdana" w:hAnsi="Verdana"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y=(x+1)(x-2)(x+3)(x-4)</m:t>
                </m:r>
              </m:oMath>
            </m:oMathPara>
          </w:p>
        </w:tc>
        <w:tc>
          <w:tcPr>
            <w:tcW w:w="5328" w:type="dxa"/>
          </w:tcPr>
          <w:p w14:paraId="5766FEF6" w14:textId="578D81A7" w:rsidR="00D720EE" w:rsidRPr="00D720EE" w:rsidRDefault="00D720EE" w:rsidP="002A3010">
            <w:pPr>
              <w:jc w:val="center"/>
              <w:rPr>
                <w:rFonts w:ascii="Verdana" w:hAnsi="Verdana"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(x-4)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(x-2)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D720EE" w:rsidRPr="00D720EE" w14:paraId="069799F0" w14:textId="77777777" w:rsidTr="00D720EE">
        <w:trPr>
          <w:trHeight w:val="397"/>
        </w:trPr>
        <w:tc>
          <w:tcPr>
            <w:tcW w:w="5044" w:type="dxa"/>
            <w:shd w:val="clear" w:color="auto" w:fill="C2FFF0"/>
            <w:vAlign w:val="center"/>
          </w:tcPr>
          <w:p w14:paraId="398D0D92" w14:textId="30EF7037" w:rsidR="00D720EE" w:rsidRPr="00D720EE" w:rsidRDefault="00D720EE" w:rsidP="00D720EE">
            <w:pPr>
              <w:rPr>
                <w:rFonts w:ascii="Verdana" w:eastAsia="Calibri" w:hAnsi="Verdana" w:cs="Times New Roman"/>
                <w:b/>
                <w:bCs/>
                <w:szCs w:val="16"/>
              </w:rPr>
            </w:pPr>
            <w:r>
              <w:rPr>
                <w:rFonts w:ascii="Verdana" w:eastAsia="Calibri" w:hAnsi="Verdana" w:cs="Times New Roman"/>
                <w:b/>
                <w:bCs/>
                <w:szCs w:val="16"/>
              </w:rPr>
              <w:t>(d)</w:t>
            </w:r>
          </w:p>
        </w:tc>
        <w:tc>
          <w:tcPr>
            <w:tcW w:w="5045" w:type="dxa"/>
            <w:shd w:val="clear" w:color="auto" w:fill="C2FFF0"/>
            <w:vAlign w:val="center"/>
          </w:tcPr>
          <w:p w14:paraId="734E68A3" w14:textId="293DA5FA" w:rsidR="00D720EE" w:rsidRPr="00D720EE" w:rsidRDefault="00D720EE" w:rsidP="00D720EE">
            <w:pPr>
              <w:rPr>
                <w:rFonts w:ascii="Verdana" w:eastAsia="Calibri" w:hAnsi="Verdana" w:cs="Times New Roman"/>
                <w:b/>
                <w:bCs/>
                <w:szCs w:val="16"/>
              </w:rPr>
            </w:pPr>
            <w:r>
              <w:rPr>
                <w:rFonts w:ascii="Verdana" w:eastAsia="Calibri" w:hAnsi="Verdana" w:cs="Times New Roman"/>
                <w:b/>
                <w:bCs/>
                <w:szCs w:val="16"/>
              </w:rPr>
              <w:t>(e)</w:t>
            </w:r>
          </w:p>
        </w:tc>
        <w:tc>
          <w:tcPr>
            <w:tcW w:w="5328" w:type="dxa"/>
            <w:shd w:val="clear" w:color="auto" w:fill="C2FFF0"/>
            <w:vAlign w:val="center"/>
          </w:tcPr>
          <w:p w14:paraId="221123D0" w14:textId="3F7BF53D" w:rsidR="00D720EE" w:rsidRPr="00D720EE" w:rsidRDefault="00D720EE" w:rsidP="00D720EE">
            <w:pPr>
              <w:rPr>
                <w:rFonts w:ascii="Verdana" w:eastAsia="Calibri" w:hAnsi="Verdana" w:cs="Times New Roman"/>
                <w:b/>
                <w:bCs/>
                <w:szCs w:val="16"/>
              </w:rPr>
            </w:pPr>
            <w:r>
              <w:rPr>
                <w:rFonts w:ascii="Verdana" w:eastAsia="Calibri" w:hAnsi="Verdana" w:cs="Times New Roman"/>
                <w:b/>
                <w:bCs/>
                <w:szCs w:val="16"/>
              </w:rPr>
              <w:t>(f)</w:t>
            </w:r>
          </w:p>
        </w:tc>
      </w:tr>
      <w:tr w:rsidR="00D720EE" w14:paraId="7F08A106" w14:textId="77777777" w:rsidTr="00D720EE">
        <w:trPr>
          <w:trHeight w:val="4082"/>
        </w:trPr>
        <w:tc>
          <w:tcPr>
            <w:tcW w:w="5044" w:type="dxa"/>
          </w:tcPr>
          <w:p w14:paraId="0B18D041" w14:textId="00585658" w:rsidR="00D720EE" w:rsidRPr="00D720EE" w:rsidRDefault="00D720EE" w:rsidP="002A3010">
            <w:pPr>
              <w:jc w:val="center"/>
              <w:rPr>
                <w:rFonts w:ascii="Verdana" w:hAnsi="Verdana"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(2-x)</m:t>
                </m:r>
              </m:oMath>
            </m:oMathPara>
          </w:p>
        </w:tc>
        <w:tc>
          <w:tcPr>
            <w:tcW w:w="5045" w:type="dxa"/>
          </w:tcPr>
          <w:p w14:paraId="7C1F4ECB" w14:textId="6E58DA99" w:rsidR="00D720EE" w:rsidRPr="00D720EE" w:rsidRDefault="00D720EE" w:rsidP="002A3010">
            <w:pPr>
              <w:jc w:val="center"/>
              <w:rPr>
                <w:rFonts w:ascii="Verdana" w:hAnsi="Verdana"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(x+</m:t>
                    </m:r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5328" w:type="dxa"/>
          </w:tcPr>
          <w:p w14:paraId="51FA0117" w14:textId="4C1BE944" w:rsidR="00D720EE" w:rsidRPr="00D720EE" w:rsidRDefault="00D720EE" w:rsidP="002A3010">
            <w:pPr>
              <w:jc w:val="center"/>
              <w:rPr>
                <w:rFonts w:ascii="Verdana" w:hAnsi="Verdana"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y=(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-4x-</m:t>
                </m:r>
                <m:r>
                  <w:rPr>
                    <w:rFonts w:ascii="Cambria Math" w:hAnsi="Cambria Math"/>
                    <w:sz w:val="32"/>
                  </w:rPr>
                  <m:t>5</m:t>
                </m:r>
                <m:r>
                  <w:rPr>
                    <w:rFonts w:ascii="Cambria Math" w:hAnsi="Cambria Math"/>
                    <w:sz w:val="32"/>
                  </w:rPr>
                  <m:t>)(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+</m:t>
                </m:r>
                <m:r>
                  <w:rPr>
                    <w:rFonts w:ascii="Cambria Math" w:hAnsi="Cambria Math"/>
                    <w:sz w:val="32"/>
                  </w:rPr>
                  <m:t>3</m:t>
                </m:r>
                <m:r>
                  <w:rPr>
                    <w:rFonts w:ascii="Cambria Math" w:hAnsi="Cambria Math"/>
                    <w:sz w:val="32"/>
                  </w:rPr>
                  <m:t>x-</m:t>
                </m:r>
                <m:r>
                  <w:rPr>
                    <w:rFonts w:ascii="Cambria Math" w:hAnsi="Cambria Math"/>
                    <w:sz w:val="32"/>
                  </w:rPr>
                  <m:t>4</m:t>
                </m:r>
                <m:r>
                  <w:rPr>
                    <w:rFonts w:ascii="Cambria Math" w:hAnsi="Cambria Math"/>
                    <w:sz w:val="32"/>
                  </w:rPr>
                  <m:t>)</m:t>
                </m:r>
              </m:oMath>
            </m:oMathPara>
          </w:p>
        </w:tc>
      </w:tr>
    </w:tbl>
    <w:p w14:paraId="01A7D346" w14:textId="77777777" w:rsidR="002A3010" w:rsidRPr="00D720EE" w:rsidRDefault="002A3010">
      <w:pPr>
        <w:rPr>
          <w:sz w:val="2"/>
          <w:szCs w:val="16"/>
        </w:rPr>
      </w:pPr>
    </w:p>
    <w:sectPr w:rsidR="002A3010" w:rsidRPr="00D720EE" w:rsidSect="00D720EE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C5"/>
    <w:rsid w:val="002A3010"/>
    <w:rsid w:val="003C3050"/>
    <w:rsid w:val="00413850"/>
    <w:rsid w:val="00444198"/>
    <w:rsid w:val="006E6B87"/>
    <w:rsid w:val="00711318"/>
    <w:rsid w:val="00824319"/>
    <w:rsid w:val="00927762"/>
    <w:rsid w:val="00D538C5"/>
    <w:rsid w:val="00D720EE"/>
    <w:rsid w:val="00F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272F"/>
  <w15:docId w15:val="{F03CEE31-103F-40F1-B08E-6DF3A791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30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Amanda Austin</cp:lastModifiedBy>
  <cp:revision>3</cp:revision>
  <cp:lastPrinted>2025-08-23T19:25:00Z</cp:lastPrinted>
  <dcterms:created xsi:type="dcterms:W3CDTF">2025-08-23T19:25:00Z</dcterms:created>
  <dcterms:modified xsi:type="dcterms:W3CDTF">2025-08-23T20:17:00Z</dcterms:modified>
</cp:coreProperties>
</file>