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2"/>
        <w:gridCol w:w="3003"/>
        <w:gridCol w:w="3003"/>
        <w:gridCol w:w="3003"/>
        <w:gridCol w:w="3003"/>
      </w:tblGrid>
      <w:tr w:rsidR="009F1381" w:rsidRPr="009F1381" w14:paraId="34F06CC8" w14:textId="77777777" w:rsidTr="00AB3E4D">
        <w:trPr>
          <w:trHeight w:val="454"/>
        </w:trPr>
        <w:tc>
          <w:tcPr>
            <w:tcW w:w="15014" w:type="dxa"/>
            <w:gridSpan w:val="5"/>
            <w:shd w:val="clear" w:color="auto" w:fill="D9D9D9" w:themeFill="background1" w:themeFillShade="D9"/>
            <w:vAlign w:val="center"/>
          </w:tcPr>
          <w:p w14:paraId="2E52AE2B" w14:textId="77777777" w:rsidR="009F1381" w:rsidRPr="009F1381" w:rsidRDefault="009F1381" w:rsidP="00AB3E4D">
            <w:pPr>
              <w:jc w:val="center"/>
              <w:rPr>
                <w:rFonts w:ascii="Verdana" w:hAnsi="Verdana"/>
                <w:lang w:val="en-US"/>
              </w:rPr>
            </w:pPr>
            <w:r w:rsidRPr="009F138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Solving Quadratic Equations</w:t>
            </w:r>
          </w:p>
        </w:tc>
      </w:tr>
      <w:tr w:rsidR="009F1381" w:rsidRPr="00EB052D" w14:paraId="775E26B2" w14:textId="77777777" w:rsidTr="00AB3E4D">
        <w:trPr>
          <w:trHeight w:val="454"/>
        </w:trPr>
        <w:tc>
          <w:tcPr>
            <w:tcW w:w="15014" w:type="dxa"/>
            <w:gridSpan w:val="5"/>
            <w:shd w:val="clear" w:color="auto" w:fill="FF8B8B"/>
            <w:vAlign w:val="center"/>
          </w:tcPr>
          <w:p w14:paraId="068A013D" w14:textId="77777777" w:rsidR="009F1381" w:rsidRPr="00EB052D" w:rsidRDefault="009F1381" w:rsidP="00AB3E4D">
            <w:pPr>
              <w:jc w:val="center"/>
              <w:rPr>
                <w:rFonts w:ascii="Verdana" w:eastAsia="Calibri" w:hAnsi="Verdana" w:cs="Arial"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lang w:val="en-US"/>
              </w:rPr>
              <w:t>Solve each of the following quadratic equations using an appropriate method. For non-integer solutions, give answers to 3sf.</w:t>
            </w:r>
          </w:p>
        </w:tc>
      </w:tr>
      <w:tr w:rsidR="009F1381" w14:paraId="23F24FA7" w14:textId="77777777" w:rsidTr="00AB3E4D">
        <w:trPr>
          <w:trHeight w:val="2154"/>
        </w:trPr>
        <w:tc>
          <w:tcPr>
            <w:tcW w:w="3002" w:type="dxa"/>
          </w:tcPr>
          <w:p w14:paraId="71FF7AF0" w14:textId="77777777" w:rsidR="009F1381" w:rsidRPr="00EB052D" w:rsidRDefault="009F1381" w:rsidP="00AB3E4D">
            <w:pPr>
              <w:jc w:val="center"/>
              <w:rPr>
                <w:rFonts w:ascii="Verdana" w:eastAsiaTheme="minorEastAsia" w:hAnsi="Verdana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-9x+14=0</m:t>
                </m:r>
              </m:oMath>
            </m:oMathPara>
          </w:p>
        </w:tc>
        <w:tc>
          <w:tcPr>
            <w:tcW w:w="3003" w:type="dxa"/>
          </w:tcPr>
          <w:p w14:paraId="711C4830" w14:textId="77777777" w:rsidR="009F1381" w:rsidRDefault="009F1381" w:rsidP="00AB3E4D">
            <w:pPr>
              <w:jc w:val="center"/>
              <w:rPr>
                <w:rFonts w:ascii="Verdana" w:hAnsi="Verdana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+3x+1=0</m:t>
                </m:r>
              </m:oMath>
            </m:oMathPara>
          </w:p>
        </w:tc>
        <w:tc>
          <w:tcPr>
            <w:tcW w:w="3003" w:type="dxa"/>
          </w:tcPr>
          <w:p w14:paraId="650A5524" w14:textId="77777777" w:rsidR="009F1381" w:rsidRDefault="009F1381" w:rsidP="00AB3E4D">
            <w:pPr>
              <w:jc w:val="center"/>
              <w:rPr>
                <w:rFonts w:ascii="Verdana" w:hAnsi="Verdana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+2x-8=0</m:t>
                </m:r>
              </m:oMath>
            </m:oMathPara>
          </w:p>
        </w:tc>
        <w:tc>
          <w:tcPr>
            <w:tcW w:w="3003" w:type="dxa"/>
          </w:tcPr>
          <w:p w14:paraId="58714215" w14:textId="77777777" w:rsidR="009F1381" w:rsidRDefault="009F1381" w:rsidP="00AB3E4D">
            <w:pPr>
              <w:jc w:val="center"/>
              <w:rPr>
                <w:rFonts w:ascii="Verdana" w:hAnsi="Verdana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+6x+1=0</m:t>
                </m:r>
              </m:oMath>
            </m:oMathPara>
          </w:p>
        </w:tc>
        <w:tc>
          <w:tcPr>
            <w:tcW w:w="3003" w:type="dxa"/>
          </w:tcPr>
          <w:p w14:paraId="0C011113" w14:textId="77777777" w:rsidR="009F1381" w:rsidRPr="004D1CFC" w:rsidRDefault="009F1381" w:rsidP="00AB3E4D">
            <w:pPr>
              <w:jc w:val="center"/>
              <w:rPr>
                <w:rFonts w:ascii="Verdana" w:eastAsiaTheme="minorEastAsia" w:hAnsi="Verdana"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+10x+21=0</m:t>
                </m:r>
              </m:oMath>
            </m:oMathPara>
          </w:p>
          <w:p w14:paraId="1FF8B988" w14:textId="77777777" w:rsidR="009F1381" w:rsidRDefault="009F1381" w:rsidP="00AB3E4D">
            <w:pPr>
              <w:jc w:val="center"/>
              <w:rPr>
                <w:rFonts w:ascii="Verdana" w:hAnsi="Verdana"/>
                <w:lang w:val="en-US"/>
              </w:rPr>
            </w:pPr>
          </w:p>
        </w:tc>
      </w:tr>
      <w:tr w:rsidR="009F1381" w14:paraId="4853FE2C" w14:textId="77777777" w:rsidTr="00AB3E4D">
        <w:trPr>
          <w:trHeight w:val="2154"/>
        </w:trPr>
        <w:tc>
          <w:tcPr>
            <w:tcW w:w="3002" w:type="dxa"/>
          </w:tcPr>
          <w:p w14:paraId="21E68AD1" w14:textId="77777777" w:rsidR="009F1381" w:rsidRDefault="009F1381" w:rsidP="00AB3E4D">
            <w:pPr>
              <w:jc w:val="center"/>
              <w:rPr>
                <w:rFonts w:ascii="Verdana" w:hAnsi="Verdana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-x-6=0</m:t>
                </m:r>
              </m:oMath>
            </m:oMathPara>
          </w:p>
        </w:tc>
        <w:tc>
          <w:tcPr>
            <w:tcW w:w="3003" w:type="dxa"/>
          </w:tcPr>
          <w:p w14:paraId="246842E7" w14:textId="77777777" w:rsidR="009F1381" w:rsidRDefault="009F1381" w:rsidP="00AB3E4D">
            <w:pPr>
              <w:jc w:val="center"/>
              <w:rPr>
                <w:rFonts w:ascii="Verdana" w:hAnsi="Verdana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-9x=0</m:t>
                </m:r>
              </m:oMath>
            </m:oMathPara>
          </w:p>
        </w:tc>
        <w:tc>
          <w:tcPr>
            <w:tcW w:w="3003" w:type="dxa"/>
          </w:tcPr>
          <w:p w14:paraId="4EDB5CA0" w14:textId="77777777" w:rsidR="009F1381" w:rsidRDefault="009F1381" w:rsidP="00AB3E4D">
            <w:pPr>
              <w:jc w:val="center"/>
              <w:rPr>
                <w:rFonts w:ascii="Verdana" w:hAnsi="Verdana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-7x+2=0</m:t>
                </m:r>
              </m:oMath>
            </m:oMathPara>
          </w:p>
        </w:tc>
        <w:tc>
          <w:tcPr>
            <w:tcW w:w="3003" w:type="dxa"/>
          </w:tcPr>
          <w:p w14:paraId="507D559E" w14:textId="77777777" w:rsidR="009F1381" w:rsidRDefault="009F1381" w:rsidP="00AB3E4D">
            <w:pPr>
              <w:jc w:val="center"/>
              <w:rPr>
                <w:rFonts w:ascii="Verdana" w:hAnsi="Verdana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+2x+1=0</m:t>
                </m:r>
              </m:oMath>
            </m:oMathPara>
          </w:p>
        </w:tc>
        <w:tc>
          <w:tcPr>
            <w:tcW w:w="3003" w:type="dxa"/>
          </w:tcPr>
          <w:p w14:paraId="734A7306" w14:textId="77777777" w:rsidR="009F1381" w:rsidRPr="004D1CFC" w:rsidRDefault="009F1381" w:rsidP="00AB3E4D">
            <w:pPr>
              <w:jc w:val="center"/>
              <w:rPr>
                <w:rFonts w:ascii="Verdana" w:eastAsiaTheme="minorEastAsia" w:hAnsi="Verdana"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-11x-60=0</m:t>
                </m:r>
              </m:oMath>
            </m:oMathPara>
          </w:p>
          <w:p w14:paraId="0A2BAB36" w14:textId="77777777" w:rsidR="009F1381" w:rsidRDefault="009F1381" w:rsidP="00AB3E4D">
            <w:pPr>
              <w:jc w:val="center"/>
              <w:rPr>
                <w:rFonts w:ascii="Verdana" w:hAnsi="Verdana"/>
                <w:lang w:val="en-US"/>
              </w:rPr>
            </w:pPr>
          </w:p>
        </w:tc>
      </w:tr>
      <w:tr w:rsidR="009F1381" w14:paraId="02698E23" w14:textId="77777777" w:rsidTr="00AB3E4D">
        <w:trPr>
          <w:trHeight w:val="2154"/>
        </w:trPr>
        <w:tc>
          <w:tcPr>
            <w:tcW w:w="3002" w:type="dxa"/>
          </w:tcPr>
          <w:p w14:paraId="594AC9BB" w14:textId="77777777" w:rsidR="009F1381" w:rsidRDefault="009F1381" w:rsidP="00AB3E4D">
            <w:pPr>
              <w:jc w:val="center"/>
              <w:rPr>
                <w:rFonts w:ascii="Verdana" w:hAnsi="Verdana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-9=0</m:t>
                </m:r>
              </m:oMath>
            </m:oMathPara>
          </w:p>
        </w:tc>
        <w:tc>
          <w:tcPr>
            <w:tcW w:w="3003" w:type="dxa"/>
          </w:tcPr>
          <w:p w14:paraId="2529EC6B" w14:textId="77777777" w:rsidR="009F1381" w:rsidRDefault="009F1381" w:rsidP="00AB3E4D">
            <w:pPr>
              <w:jc w:val="center"/>
              <w:rPr>
                <w:rFonts w:ascii="Verdana" w:hAnsi="Verdana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-9x=0</m:t>
                </m:r>
              </m:oMath>
            </m:oMathPara>
          </w:p>
        </w:tc>
        <w:tc>
          <w:tcPr>
            <w:tcW w:w="3003" w:type="dxa"/>
          </w:tcPr>
          <w:p w14:paraId="545F8469" w14:textId="77777777" w:rsidR="009F1381" w:rsidRDefault="009F1381" w:rsidP="00AB3E4D">
            <w:pPr>
              <w:jc w:val="center"/>
              <w:rPr>
                <w:rFonts w:ascii="Verdana" w:hAnsi="Verdana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5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-2x-80=0</m:t>
                </m:r>
              </m:oMath>
            </m:oMathPara>
          </w:p>
        </w:tc>
        <w:tc>
          <w:tcPr>
            <w:tcW w:w="3003" w:type="dxa"/>
          </w:tcPr>
          <w:p w14:paraId="6F678B2E" w14:textId="77777777" w:rsidR="009F1381" w:rsidRDefault="009F1381" w:rsidP="00AB3E4D">
            <w:pPr>
              <w:jc w:val="center"/>
              <w:rPr>
                <w:rFonts w:ascii="Verdana" w:hAnsi="Verdana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5x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-80=0</m:t>
                </m:r>
              </m:oMath>
            </m:oMathPara>
          </w:p>
        </w:tc>
        <w:tc>
          <w:tcPr>
            <w:tcW w:w="3003" w:type="dxa"/>
          </w:tcPr>
          <w:p w14:paraId="72535826" w14:textId="77777777" w:rsidR="009F1381" w:rsidRDefault="009F1381" w:rsidP="00AB3E4D">
            <w:pPr>
              <w:jc w:val="center"/>
              <w:rPr>
                <w:rFonts w:ascii="Verdana" w:hAnsi="Verdana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5x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+42x-80=0</m:t>
                </m:r>
              </m:oMath>
            </m:oMathPara>
          </w:p>
        </w:tc>
      </w:tr>
      <w:tr w:rsidR="009F1381" w14:paraId="607D82FD" w14:textId="77777777" w:rsidTr="00AB3E4D">
        <w:trPr>
          <w:trHeight w:val="454"/>
        </w:trPr>
        <w:tc>
          <w:tcPr>
            <w:tcW w:w="15014" w:type="dxa"/>
            <w:gridSpan w:val="5"/>
            <w:shd w:val="clear" w:color="auto" w:fill="CCE9AD"/>
            <w:vAlign w:val="center"/>
          </w:tcPr>
          <w:p w14:paraId="267E9096" w14:textId="77777777" w:rsidR="009F1381" w:rsidRDefault="009F1381" w:rsidP="00AB3E4D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 xml:space="preserve">Find a quadratic equation that satisfies each of the following conditions. Can you </w:t>
            </w:r>
            <w:proofErr w:type="spellStart"/>
            <w:r>
              <w:rPr>
                <w:rFonts w:ascii="Verdana" w:hAnsi="Verdana"/>
                <w:lang w:val="en-US"/>
              </w:rPr>
              <w:t>generalise</w:t>
            </w:r>
            <w:proofErr w:type="spellEnd"/>
            <w:r>
              <w:rPr>
                <w:rFonts w:ascii="Verdana" w:hAnsi="Verdana"/>
                <w:lang w:val="en-US"/>
              </w:rPr>
              <w:t>?</w:t>
            </w:r>
          </w:p>
        </w:tc>
      </w:tr>
      <w:tr w:rsidR="009F1381" w14:paraId="77B05C6B" w14:textId="77777777" w:rsidTr="009F1381">
        <w:trPr>
          <w:trHeight w:val="2268"/>
        </w:trPr>
        <w:tc>
          <w:tcPr>
            <w:tcW w:w="3002" w:type="dxa"/>
          </w:tcPr>
          <w:p w14:paraId="4A17131A" w14:textId="77777777" w:rsidR="009F1381" w:rsidRDefault="009F1381" w:rsidP="00AB3E4D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There are two integer solutions, one positive and one negative.</w:t>
            </w:r>
          </w:p>
        </w:tc>
        <w:tc>
          <w:tcPr>
            <w:tcW w:w="3003" w:type="dxa"/>
          </w:tcPr>
          <w:p w14:paraId="7244BB90" w14:textId="77777777" w:rsidR="009F1381" w:rsidRDefault="009F1381" w:rsidP="00AB3E4D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 xml:space="preserve">There are two solutions, but the equation cannot be solved by </w:t>
            </w:r>
            <w:proofErr w:type="spellStart"/>
            <w:r>
              <w:rPr>
                <w:rFonts w:ascii="Verdana" w:hAnsi="Verdana"/>
                <w:lang w:val="en-US"/>
              </w:rPr>
              <w:t>factorising</w:t>
            </w:r>
            <w:proofErr w:type="spellEnd"/>
            <w:r>
              <w:rPr>
                <w:rFonts w:ascii="Verdana" w:hAnsi="Verdana"/>
                <w:lang w:val="en-US"/>
              </w:rPr>
              <w:t>.</w:t>
            </w:r>
          </w:p>
        </w:tc>
        <w:tc>
          <w:tcPr>
            <w:tcW w:w="3003" w:type="dxa"/>
          </w:tcPr>
          <w:p w14:paraId="51DC6B76" w14:textId="77777777" w:rsidR="009F1381" w:rsidRDefault="009F1381" w:rsidP="00AB3E4D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There are two solutions and one of them is zero.</w:t>
            </w:r>
          </w:p>
          <w:p w14:paraId="10137A4B" w14:textId="77777777" w:rsidR="009F1381" w:rsidRDefault="009F1381" w:rsidP="00AB3E4D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3003" w:type="dxa"/>
          </w:tcPr>
          <w:p w14:paraId="56473C5A" w14:textId="77777777" w:rsidR="009F1381" w:rsidRDefault="009F1381" w:rsidP="00AB3E4D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There are two fractional solutions, where one is twice the other.</w:t>
            </w:r>
          </w:p>
        </w:tc>
        <w:tc>
          <w:tcPr>
            <w:tcW w:w="3003" w:type="dxa"/>
          </w:tcPr>
          <w:p w14:paraId="05E32FE0" w14:textId="77777777" w:rsidR="009F1381" w:rsidRDefault="009F1381" w:rsidP="00AB3E4D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The equation cannot be solved by any method (I know so far…)</w:t>
            </w:r>
          </w:p>
        </w:tc>
      </w:tr>
    </w:tbl>
    <w:p w14:paraId="1432AF85" w14:textId="77777777" w:rsidR="00EB052D" w:rsidRPr="00EB052D" w:rsidRDefault="00EB052D" w:rsidP="00EB052D">
      <w:pPr>
        <w:rPr>
          <w:rFonts w:ascii="Verdana" w:hAnsi="Verdana"/>
          <w:sz w:val="2"/>
          <w:szCs w:val="2"/>
          <w:lang w:val="en-US"/>
        </w:rPr>
      </w:pPr>
    </w:p>
    <w:sectPr w:rsidR="00EB052D" w:rsidRPr="00EB052D" w:rsidSect="00EB052D">
      <w:pgSz w:w="16838" w:h="11906" w:orient="landscape"/>
      <w:pgMar w:top="851" w:right="907" w:bottom="851" w:left="90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C23AF3" w14:textId="77777777" w:rsidR="00862994" w:rsidRDefault="00862994" w:rsidP="00862994">
      <w:pPr>
        <w:spacing w:after="0" w:line="240" w:lineRule="auto"/>
      </w:pPr>
      <w:r>
        <w:separator/>
      </w:r>
    </w:p>
  </w:endnote>
  <w:endnote w:type="continuationSeparator" w:id="0">
    <w:p w14:paraId="0504355D" w14:textId="77777777" w:rsidR="00862994" w:rsidRDefault="00862994" w:rsidP="00862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4DD4BB" w14:textId="77777777" w:rsidR="00862994" w:rsidRDefault="00862994" w:rsidP="00862994">
      <w:pPr>
        <w:spacing w:after="0" w:line="240" w:lineRule="auto"/>
      </w:pPr>
      <w:r>
        <w:separator/>
      </w:r>
    </w:p>
  </w:footnote>
  <w:footnote w:type="continuationSeparator" w:id="0">
    <w:p w14:paraId="25C275EF" w14:textId="77777777" w:rsidR="00862994" w:rsidRDefault="00862994" w:rsidP="008629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52D"/>
    <w:rsid w:val="0015179A"/>
    <w:rsid w:val="00423CAF"/>
    <w:rsid w:val="006B3B17"/>
    <w:rsid w:val="007E77F3"/>
    <w:rsid w:val="00862994"/>
    <w:rsid w:val="009F1381"/>
    <w:rsid w:val="00DA3086"/>
    <w:rsid w:val="00EB052D"/>
    <w:rsid w:val="00F01DAA"/>
    <w:rsid w:val="00F1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46056C0"/>
  <w15:chartTrackingRefBased/>
  <w15:docId w15:val="{8BE76A66-EB03-4DA4-A46B-76C5A3B7D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0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B05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Austin</dc:creator>
  <cp:keywords/>
  <dc:description/>
  <cp:lastModifiedBy>A Austin</cp:lastModifiedBy>
  <cp:revision>4</cp:revision>
  <dcterms:created xsi:type="dcterms:W3CDTF">2021-04-22T16:10:00Z</dcterms:created>
  <dcterms:modified xsi:type="dcterms:W3CDTF">2024-08-04T09:10:00Z</dcterms:modified>
</cp:coreProperties>
</file>