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3875C3" w14:paraId="6F7EF0F3" w14:textId="77777777" w:rsidTr="00C27444">
        <w:trPr>
          <w:trHeight w:val="454"/>
        </w:trPr>
        <w:tc>
          <w:tcPr>
            <w:tcW w:w="15014" w:type="dxa"/>
            <w:gridSpan w:val="3"/>
            <w:shd w:val="clear" w:color="auto" w:fill="D9D9D9" w:themeFill="background1" w:themeFillShade="D9"/>
            <w:vAlign w:val="center"/>
          </w:tcPr>
          <w:p w14:paraId="71D7665D" w14:textId="77777777" w:rsidR="003875C3" w:rsidRPr="00BD0013" w:rsidRDefault="003875C3" w:rsidP="00C27444">
            <w:pPr>
              <w:jc w:val="center"/>
              <w:rPr>
                <w:rFonts w:ascii="Verdana" w:hAnsi="Verdana"/>
                <w:lang w:val="en-US"/>
              </w:rPr>
            </w:pPr>
            <w:r w:rsidRPr="0080292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Harder Loci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and Regions</w:t>
            </w:r>
            <w:r w:rsidRPr="00802921">
              <w:rPr>
                <w:rFonts w:ascii="Verdana" w:hAnsi="Verdana"/>
                <w:lang w:val="en-US"/>
              </w:rPr>
              <w:t xml:space="preserve"> </w:t>
            </w:r>
            <w:r w:rsidRPr="00BD0013">
              <w:rPr>
                <w:rFonts w:ascii="Verdana" w:hAnsi="Verdana"/>
                <w:lang w:val="en-US"/>
              </w:rPr>
              <w:t>– Shade the region inside the rectangle which satisfies the conditions given.</w:t>
            </w:r>
          </w:p>
        </w:tc>
      </w:tr>
      <w:tr w:rsidR="003875C3" w14:paraId="2595AD02" w14:textId="77777777" w:rsidTr="00C27444">
        <w:trPr>
          <w:trHeight w:val="397"/>
        </w:trPr>
        <w:tc>
          <w:tcPr>
            <w:tcW w:w="5004" w:type="dxa"/>
            <w:shd w:val="clear" w:color="auto" w:fill="BCE292"/>
            <w:vAlign w:val="center"/>
          </w:tcPr>
          <w:p w14:paraId="73EE7B28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5005" w:type="dxa"/>
            <w:shd w:val="clear" w:color="auto" w:fill="BCE292"/>
            <w:vAlign w:val="center"/>
          </w:tcPr>
          <w:p w14:paraId="1EF7A87E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(b)</w:t>
            </w:r>
          </w:p>
        </w:tc>
        <w:tc>
          <w:tcPr>
            <w:tcW w:w="5005" w:type="dxa"/>
            <w:shd w:val="clear" w:color="auto" w:fill="BCE292"/>
            <w:vAlign w:val="center"/>
          </w:tcPr>
          <w:p w14:paraId="1E07A019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(c)</w:t>
            </w:r>
          </w:p>
        </w:tc>
      </w:tr>
      <w:tr w:rsidR="003875C3" w14:paraId="22973785" w14:textId="77777777" w:rsidTr="003875C3">
        <w:trPr>
          <w:trHeight w:val="4082"/>
        </w:trPr>
        <w:tc>
          <w:tcPr>
            <w:tcW w:w="5004" w:type="dxa"/>
          </w:tcPr>
          <w:p w14:paraId="7A1AFBF7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CC09DB3" wp14:editId="446EAF1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503555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9" name="Picture 9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Less than 3 cm from A and more than 2 cm from AB</w:t>
            </w:r>
          </w:p>
        </w:tc>
        <w:tc>
          <w:tcPr>
            <w:tcW w:w="5005" w:type="dxa"/>
          </w:tcPr>
          <w:p w14:paraId="7841358D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54122F5" wp14:editId="0EE7040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494030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0" name="Picture 10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More than 3 cm from B and closer to AB than BC</w:t>
            </w:r>
          </w:p>
        </w:tc>
        <w:tc>
          <w:tcPr>
            <w:tcW w:w="5005" w:type="dxa"/>
          </w:tcPr>
          <w:p w14:paraId="78B0681E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F9206B0" wp14:editId="301763B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471805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1" name="Picture 11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Closer to AD than AB and less than 2 cm from AB</w:t>
            </w:r>
          </w:p>
        </w:tc>
      </w:tr>
      <w:tr w:rsidR="003875C3" w:rsidRPr="00802921" w14:paraId="3C4E2460" w14:textId="77777777" w:rsidTr="00C27444">
        <w:trPr>
          <w:trHeight w:val="397"/>
        </w:trPr>
        <w:tc>
          <w:tcPr>
            <w:tcW w:w="5004" w:type="dxa"/>
            <w:shd w:val="clear" w:color="auto" w:fill="D1B2E8"/>
            <w:vAlign w:val="center"/>
          </w:tcPr>
          <w:p w14:paraId="1E399D18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(d)</w:t>
            </w:r>
          </w:p>
        </w:tc>
        <w:tc>
          <w:tcPr>
            <w:tcW w:w="5005" w:type="dxa"/>
            <w:shd w:val="clear" w:color="auto" w:fill="D1B2E8"/>
            <w:vAlign w:val="center"/>
          </w:tcPr>
          <w:p w14:paraId="234C68E7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(e)</w:t>
            </w:r>
          </w:p>
        </w:tc>
        <w:tc>
          <w:tcPr>
            <w:tcW w:w="5005" w:type="dxa"/>
            <w:shd w:val="clear" w:color="auto" w:fill="D1B2E8"/>
            <w:vAlign w:val="center"/>
          </w:tcPr>
          <w:p w14:paraId="45612ED3" w14:textId="77777777" w:rsidR="003875C3" w:rsidRPr="00802921" w:rsidRDefault="003875C3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/>
              </w:rPr>
              <w:t>(f)</w:t>
            </w:r>
          </w:p>
        </w:tc>
      </w:tr>
      <w:tr w:rsidR="003875C3" w14:paraId="30CB62C0" w14:textId="77777777" w:rsidTr="003875C3">
        <w:trPr>
          <w:trHeight w:val="4082"/>
        </w:trPr>
        <w:tc>
          <w:tcPr>
            <w:tcW w:w="5004" w:type="dxa"/>
          </w:tcPr>
          <w:p w14:paraId="1CD65AE8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0C59D5F4" wp14:editId="6D719D0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498475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2" name="Picture 12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Less than 3 cm from BC and less than 2 cm from CD</w:t>
            </w:r>
          </w:p>
        </w:tc>
        <w:tc>
          <w:tcPr>
            <w:tcW w:w="5005" w:type="dxa"/>
          </w:tcPr>
          <w:p w14:paraId="666A3C90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3AA1CF8A" wp14:editId="6CA3AB62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488950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3" name="Picture 13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Closer to A than B and more than 4 cm from A</w:t>
            </w:r>
          </w:p>
        </w:tc>
        <w:tc>
          <w:tcPr>
            <w:tcW w:w="5005" w:type="dxa"/>
          </w:tcPr>
          <w:p w14:paraId="14A248B1" w14:textId="77777777" w:rsidR="003875C3" w:rsidRDefault="003875C3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5DF2CF07" wp14:editId="46FD2645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504825</wp:posOffset>
                  </wp:positionV>
                  <wp:extent cx="2799080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4" name="Picture 14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rectangle with a white background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08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More than 3 cm from D and more than 4 cm from B</w:t>
            </w:r>
          </w:p>
        </w:tc>
      </w:tr>
    </w:tbl>
    <w:p w14:paraId="0C6F5F78" w14:textId="77777777" w:rsidR="00D72F6A" w:rsidRPr="003875C3" w:rsidRDefault="00D72F6A">
      <w:pPr>
        <w:rPr>
          <w:sz w:val="2"/>
          <w:szCs w:val="2"/>
        </w:rPr>
      </w:pPr>
    </w:p>
    <w:sectPr w:rsidR="00D72F6A" w:rsidRPr="003875C3" w:rsidSect="0080292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C3"/>
    <w:rsid w:val="003875C3"/>
    <w:rsid w:val="003F7923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A1BD"/>
  <w15:chartTrackingRefBased/>
  <w15:docId w15:val="{824D7684-49D4-42D6-9856-037E517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C3"/>
    <w:rPr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5C3"/>
    <w:pPr>
      <w:spacing w:after="0" w:line="240" w:lineRule="auto"/>
    </w:pPr>
    <w:rPr>
      <w:kern w:val="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2023-11-03T21:02:00Z</dcterms:created>
  <dcterms:modified xsi:type="dcterms:W3CDTF">2023-11-03T21:03:00Z</dcterms:modified>
</cp:coreProperties>
</file>