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42DD" w14:textId="4775943F" w:rsidR="00CE2C62" w:rsidRPr="00334BA2" w:rsidRDefault="00334BA2" w:rsidP="00334BA2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334BA2">
        <w:rPr>
          <w:rFonts w:ascii="Verdana" w:hAnsi="Verdana"/>
          <w:b/>
          <w:bCs/>
          <w:sz w:val="28"/>
          <w:szCs w:val="28"/>
          <w:u w:val="single"/>
        </w:rPr>
        <w:t>Experimental Probability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2857"/>
      </w:tblGrid>
      <w:tr w:rsidR="00334BA2" w14:paraId="7B0FBE06" w14:textId="77777777" w:rsidTr="00334BA2">
        <w:trPr>
          <w:trHeight w:val="454"/>
        </w:trPr>
        <w:tc>
          <w:tcPr>
            <w:tcW w:w="10082" w:type="dxa"/>
            <w:gridSpan w:val="3"/>
            <w:shd w:val="clear" w:color="auto" w:fill="D9D9D9" w:themeFill="background1" w:themeFillShade="D9"/>
            <w:vAlign w:val="center"/>
          </w:tcPr>
          <w:p w14:paraId="572D2C77" w14:textId="470CFF2F" w:rsidR="00334BA2" w:rsidRPr="00334BA2" w:rsidRDefault="00334BA2" w:rsidP="00334BA2">
            <w:pPr>
              <w:jc w:val="center"/>
              <w:rPr>
                <w:rFonts w:ascii="Verdana" w:hAnsi="Verdana"/>
                <w:b/>
                <w:bCs/>
              </w:rPr>
            </w:pPr>
            <w:r w:rsidRPr="00334BA2">
              <w:rPr>
                <w:rFonts w:ascii="Verdana" w:hAnsi="Verdana"/>
                <w:b/>
                <w:bCs/>
              </w:rPr>
              <w:t>Find an estimate of the probability that a drawing pin will land point up</w:t>
            </w:r>
          </w:p>
        </w:tc>
      </w:tr>
      <w:tr w:rsidR="00334BA2" w14:paraId="7C6E78C9" w14:textId="77777777" w:rsidTr="00334BA2">
        <w:trPr>
          <w:trHeight w:val="680"/>
        </w:trPr>
        <w:tc>
          <w:tcPr>
            <w:tcW w:w="10082" w:type="dxa"/>
            <w:gridSpan w:val="3"/>
            <w:vAlign w:val="center"/>
          </w:tcPr>
          <w:p w14:paraId="1565C620" w14:textId="68CBCBD5" w:rsidR="00334BA2" w:rsidRDefault="00334BA2" w:rsidP="00334B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Throw the drawing pin at least 100 times and record the number of times it lands point up or point down. Record your results in the table below.</w:t>
            </w:r>
          </w:p>
        </w:tc>
      </w:tr>
      <w:tr w:rsidR="00130ACC" w14:paraId="09D682FC" w14:textId="77777777" w:rsidTr="00130ACC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033A0B1" w14:textId="77777777" w:rsidR="00334BA2" w:rsidRDefault="00334BA2" w:rsidP="00130AC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47A87965" w14:textId="2CCB0148" w:rsidR="00334BA2" w:rsidRDefault="00334BA2" w:rsidP="00130AC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Tally</w:t>
            </w:r>
          </w:p>
        </w:tc>
        <w:tc>
          <w:tcPr>
            <w:tcW w:w="2857" w:type="dxa"/>
            <w:shd w:val="clear" w:color="auto" w:fill="F2F2F2" w:themeFill="background1" w:themeFillShade="F2"/>
            <w:vAlign w:val="center"/>
          </w:tcPr>
          <w:p w14:paraId="25460264" w14:textId="772A84B0" w:rsidR="00334BA2" w:rsidRDefault="00334BA2" w:rsidP="00130AC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</w:tr>
      <w:tr w:rsidR="00130ACC" w14:paraId="2B30E845" w14:textId="77777777" w:rsidTr="00130ACC">
        <w:trPr>
          <w:trHeight w:val="19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51CBBF1" w14:textId="047FE315" w:rsidR="00334BA2" w:rsidRDefault="00334BA2" w:rsidP="00130AC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Point Up</w:t>
            </w:r>
          </w:p>
        </w:tc>
        <w:tc>
          <w:tcPr>
            <w:tcW w:w="5103" w:type="dxa"/>
            <w:vAlign w:val="center"/>
          </w:tcPr>
          <w:p w14:paraId="2A62EF62" w14:textId="77777777" w:rsidR="00334BA2" w:rsidRDefault="00334BA2" w:rsidP="00130AC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57" w:type="dxa"/>
            <w:vAlign w:val="center"/>
          </w:tcPr>
          <w:p w14:paraId="30864C7B" w14:textId="77777777" w:rsidR="00334BA2" w:rsidRDefault="00334BA2" w:rsidP="00130ACC">
            <w:pPr>
              <w:jc w:val="center"/>
              <w:rPr>
                <w:rFonts w:ascii="Verdana" w:hAnsi="Verdana"/>
              </w:rPr>
            </w:pPr>
          </w:p>
        </w:tc>
      </w:tr>
      <w:tr w:rsidR="00130ACC" w14:paraId="4B832B10" w14:textId="77777777" w:rsidTr="00130ACC">
        <w:trPr>
          <w:trHeight w:val="19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BB08488" w14:textId="73298BB3" w:rsidR="00334BA2" w:rsidRDefault="00334BA2" w:rsidP="00130AC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Point Down</w:t>
            </w:r>
          </w:p>
        </w:tc>
        <w:tc>
          <w:tcPr>
            <w:tcW w:w="5103" w:type="dxa"/>
            <w:vAlign w:val="center"/>
          </w:tcPr>
          <w:p w14:paraId="3DD9407B" w14:textId="722F3FF2" w:rsidR="00334BA2" w:rsidRDefault="00334BA2" w:rsidP="00130AC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57" w:type="dxa"/>
            <w:vAlign w:val="center"/>
          </w:tcPr>
          <w:p w14:paraId="528B77E3" w14:textId="77777777" w:rsidR="00334BA2" w:rsidRDefault="00334BA2" w:rsidP="00130ACC">
            <w:pPr>
              <w:jc w:val="center"/>
              <w:rPr>
                <w:rFonts w:ascii="Verdana" w:hAnsi="Verdana"/>
              </w:rPr>
            </w:pPr>
          </w:p>
        </w:tc>
      </w:tr>
      <w:tr w:rsidR="00130ACC" w14:paraId="0269976C" w14:textId="77777777" w:rsidTr="00130ACC">
        <w:trPr>
          <w:trHeight w:val="130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C8A9386" w14:textId="19B5124A" w:rsidR="00130ACC" w:rsidRDefault="00130ACC" w:rsidP="00130ACC">
            <w:pPr>
              <w:jc w:val="center"/>
              <w:rPr>
                <w:rFonts w:ascii="Verdana" w:hAnsi="Verdana"/>
              </w:rPr>
            </w:pPr>
            <w:r w:rsidRPr="00130ACC">
              <w:rPr>
                <w:rFonts w:ascii="Verdana" w:hAnsi="Verdana"/>
              </w:rPr>
              <w:drawing>
                <wp:inline distT="0" distB="0" distL="0" distR="0" wp14:anchorId="528B5F99" wp14:editId="7D2BB268">
                  <wp:extent cx="990600" cy="6178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36" cy="634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20553CFA" w14:textId="7E7998E6" w:rsidR="00130ACC" w:rsidRDefault="00130ACC" w:rsidP="00130AC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Estimate of the probability of the drawing pin landing point down:</w:t>
            </w:r>
          </w:p>
        </w:tc>
        <w:tc>
          <w:tcPr>
            <w:tcW w:w="2857" w:type="dxa"/>
            <w:vAlign w:val="center"/>
          </w:tcPr>
          <w:p w14:paraId="0110F3E7" w14:textId="77777777" w:rsidR="00130ACC" w:rsidRDefault="00130ACC" w:rsidP="00130ACC">
            <w:pPr>
              <w:jc w:val="center"/>
              <w:rPr>
                <w:rFonts w:ascii="Verdana" w:hAnsi="Verdana"/>
              </w:rPr>
            </w:pPr>
          </w:p>
        </w:tc>
      </w:tr>
    </w:tbl>
    <w:p w14:paraId="04C510C1" w14:textId="6A21F7BB" w:rsidR="00334BA2" w:rsidRDefault="00334BA2" w:rsidP="00334BA2">
      <w:pPr>
        <w:jc w:val="center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2857"/>
      </w:tblGrid>
      <w:tr w:rsidR="00130ACC" w:rsidRPr="00334BA2" w14:paraId="472818B1" w14:textId="77777777" w:rsidTr="00496C15">
        <w:trPr>
          <w:trHeight w:val="454"/>
        </w:trPr>
        <w:tc>
          <w:tcPr>
            <w:tcW w:w="10082" w:type="dxa"/>
            <w:gridSpan w:val="3"/>
            <w:shd w:val="clear" w:color="auto" w:fill="D9D9D9" w:themeFill="background1" w:themeFillShade="D9"/>
            <w:vAlign w:val="center"/>
          </w:tcPr>
          <w:p w14:paraId="3ECC8571" w14:textId="474F7FCB" w:rsidR="00130ACC" w:rsidRPr="00334BA2" w:rsidRDefault="00130ACC" w:rsidP="00496C15">
            <w:pPr>
              <w:jc w:val="center"/>
              <w:rPr>
                <w:rFonts w:ascii="Verdana" w:hAnsi="Verdana"/>
                <w:b/>
                <w:bCs/>
              </w:rPr>
            </w:pPr>
            <w:r w:rsidRPr="00334BA2">
              <w:rPr>
                <w:rFonts w:ascii="Verdana" w:hAnsi="Verdana"/>
                <w:b/>
                <w:bCs/>
              </w:rPr>
              <w:t xml:space="preserve">Find an estimate of the probability that a </w:t>
            </w:r>
            <w:r>
              <w:rPr>
                <w:rFonts w:ascii="Verdana" w:hAnsi="Verdana"/>
                <w:b/>
                <w:bCs/>
              </w:rPr>
              <w:t>cuboctahedron lands on a square face</w:t>
            </w:r>
          </w:p>
        </w:tc>
      </w:tr>
      <w:tr w:rsidR="00130ACC" w14:paraId="302396A4" w14:textId="77777777" w:rsidTr="00496C15">
        <w:trPr>
          <w:trHeight w:val="680"/>
        </w:trPr>
        <w:tc>
          <w:tcPr>
            <w:tcW w:w="10082" w:type="dxa"/>
            <w:gridSpan w:val="3"/>
            <w:vAlign w:val="center"/>
          </w:tcPr>
          <w:p w14:paraId="68481391" w14:textId="601EC93D" w:rsidR="00130ACC" w:rsidRDefault="00130ACC" w:rsidP="00496C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Roll the cuboctahedron</w:t>
            </w:r>
            <w:r>
              <w:rPr>
                <w:rFonts w:ascii="Verdana" w:hAnsi="Verdana"/>
              </w:rPr>
              <w:t xml:space="preserve"> at least 100 times and record the number of times it lands </w:t>
            </w:r>
            <w:r>
              <w:rPr>
                <w:rFonts w:ascii="Verdana" w:hAnsi="Verdana"/>
              </w:rPr>
              <w:t>on a square face or a triangular face</w:t>
            </w:r>
            <w:r>
              <w:rPr>
                <w:rFonts w:ascii="Verdana" w:hAnsi="Verdana"/>
              </w:rPr>
              <w:t>. Record your results in the table below.</w:t>
            </w:r>
          </w:p>
        </w:tc>
      </w:tr>
      <w:tr w:rsidR="00130ACC" w14:paraId="25EECD31" w14:textId="77777777" w:rsidTr="00496C15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056D9CF" w14:textId="77777777" w:rsidR="00130ACC" w:rsidRDefault="00130ACC" w:rsidP="00496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7EEEB7EE" w14:textId="77777777" w:rsidR="00130ACC" w:rsidRDefault="00130ACC" w:rsidP="00496C1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Tally</w:t>
            </w:r>
          </w:p>
        </w:tc>
        <w:tc>
          <w:tcPr>
            <w:tcW w:w="2857" w:type="dxa"/>
            <w:shd w:val="clear" w:color="auto" w:fill="F2F2F2" w:themeFill="background1" w:themeFillShade="F2"/>
            <w:vAlign w:val="center"/>
          </w:tcPr>
          <w:p w14:paraId="27132E95" w14:textId="77777777" w:rsidR="00130ACC" w:rsidRDefault="00130ACC" w:rsidP="00496C1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</w:tr>
      <w:tr w:rsidR="00130ACC" w14:paraId="121573FF" w14:textId="77777777" w:rsidTr="00130ACC">
        <w:trPr>
          <w:trHeight w:val="19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5429A14" w14:textId="4AC647DC" w:rsidR="00130ACC" w:rsidRDefault="00130ACC" w:rsidP="00496C1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Square Face Down</w:t>
            </w:r>
          </w:p>
        </w:tc>
        <w:tc>
          <w:tcPr>
            <w:tcW w:w="5103" w:type="dxa"/>
            <w:vAlign w:val="center"/>
          </w:tcPr>
          <w:p w14:paraId="771DE3D4" w14:textId="77777777" w:rsidR="00130ACC" w:rsidRDefault="00130ACC" w:rsidP="00496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57" w:type="dxa"/>
            <w:vAlign w:val="center"/>
          </w:tcPr>
          <w:p w14:paraId="50BA31CD" w14:textId="77777777" w:rsidR="00130ACC" w:rsidRDefault="00130ACC" w:rsidP="00496C15">
            <w:pPr>
              <w:jc w:val="center"/>
              <w:rPr>
                <w:rFonts w:ascii="Verdana" w:hAnsi="Verdana"/>
              </w:rPr>
            </w:pPr>
          </w:p>
        </w:tc>
      </w:tr>
      <w:tr w:rsidR="00130ACC" w14:paraId="348880DB" w14:textId="77777777" w:rsidTr="00130ACC">
        <w:trPr>
          <w:trHeight w:val="19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C0FAE0A" w14:textId="6796431D" w:rsidR="00130ACC" w:rsidRDefault="00130ACC" w:rsidP="00496C1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Triangular Face Down</w:t>
            </w:r>
          </w:p>
        </w:tc>
        <w:tc>
          <w:tcPr>
            <w:tcW w:w="5103" w:type="dxa"/>
            <w:vAlign w:val="center"/>
          </w:tcPr>
          <w:p w14:paraId="60949C82" w14:textId="77777777" w:rsidR="00130ACC" w:rsidRDefault="00130ACC" w:rsidP="00496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57" w:type="dxa"/>
            <w:vAlign w:val="center"/>
          </w:tcPr>
          <w:p w14:paraId="40451020" w14:textId="77777777" w:rsidR="00130ACC" w:rsidRDefault="00130ACC" w:rsidP="00496C15">
            <w:pPr>
              <w:jc w:val="center"/>
              <w:rPr>
                <w:rFonts w:ascii="Verdana" w:hAnsi="Verdana"/>
              </w:rPr>
            </w:pPr>
          </w:p>
        </w:tc>
      </w:tr>
      <w:tr w:rsidR="00130ACC" w14:paraId="6CE1D5CE" w14:textId="77777777" w:rsidTr="00130ACC">
        <w:trPr>
          <w:trHeight w:val="1304"/>
        </w:trPr>
        <w:tc>
          <w:tcPr>
            <w:tcW w:w="2122" w:type="dxa"/>
            <w:shd w:val="clear" w:color="auto" w:fill="FFFFFF" w:themeFill="background1"/>
            <w:vAlign w:val="center"/>
          </w:tcPr>
          <w:p w14:paraId="73C4143E" w14:textId="6707A58F" w:rsidR="00130ACC" w:rsidRDefault="00130ACC" w:rsidP="00496C15">
            <w:pPr>
              <w:jc w:val="center"/>
              <w:rPr>
                <w:rFonts w:ascii="Verdana" w:hAnsi="Verdana"/>
              </w:rPr>
            </w:pPr>
            <w:r w:rsidRPr="00130ACC">
              <w:rPr>
                <w:rFonts w:ascii="Verdana" w:hAnsi="Verdana"/>
              </w:rPr>
              <w:drawing>
                <wp:inline distT="0" distB="0" distL="0" distR="0" wp14:anchorId="2B6758C9" wp14:editId="709A5599">
                  <wp:extent cx="752475" cy="739597"/>
                  <wp:effectExtent l="0" t="0" r="0" b="3810"/>
                  <wp:docPr id="12" name="Picture 2" descr="https://upload.wikimedia.org/wikipedia/commons/5/5e/Cuboctahedron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39DF8F-E78D-4155-8E86-5CE4A048D4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 descr="https://upload.wikimedia.org/wikipedia/commons/5/5e/Cuboctahedron.jpg">
                            <a:extLst>
                              <a:ext uri="{FF2B5EF4-FFF2-40B4-BE49-F238E27FC236}">
                                <a16:creationId xmlns:a16="http://schemas.microsoft.com/office/drawing/2014/main" id="{E039DF8F-E78D-4155-8E86-5CE4A048D4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77" cy="755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444981B0" w14:textId="07259CD1" w:rsidR="00130ACC" w:rsidRDefault="00130ACC" w:rsidP="00496C1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Estimate of the probability of the </w:t>
            </w:r>
            <w:r>
              <w:rPr>
                <w:rFonts w:ascii="Verdana" w:hAnsi="Verdana"/>
              </w:rPr>
              <w:t>cuboctahedron landing on a square face:</w:t>
            </w:r>
          </w:p>
        </w:tc>
        <w:tc>
          <w:tcPr>
            <w:tcW w:w="2857" w:type="dxa"/>
            <w:vAlign w:val="center"/>
          </w:tcPr>
          <w:p w14:paraId="53011DD2" w14:textId="77777777" w:rsidR="00130ACC" w:rsidRDefault="00130ACC" w:rsidP="00496C15">
            <w:pPr>
              <w:jc w:val="center"/>
              <w:rPr>
                <w:rFonts w:ascii="Verdana" w:hAnsi="Verdana"/>
              </w:rPr>
            </w:pPr>
          </w:p>
        </w:tc>
      </w:tr>
    </w:tbl>
    <w:p w14:paraId="3429B333" w14:textId="77777777" w:rsidR="00130ACC" w:rsidRPr="00130ACC" w:rsidRDefault="00130ACC" w:rsidP="00334BA2">
      <w:pPr>
        <w:jc w:val="center"/>
        <w:rPr>
          <w:rFonts w:ascii="Verdana" w:hAnsi="Verdana"/>
          <w:sz w:val="4"/>
          <w:szCs w:val="4"/>
        </w:rPr>
      </w:pPr>
    </w:p>
    <w:sectPr w:rsidR="00130ACC" w:rsidRPr="00130ACC" w:rsidSect="00334BA2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A2"/>
    <w:rsid w:val="00130ACC"/>
    <w:rsid w:val="00334BA2"/>
    <w:rsid w:val="00C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B5DB"/>
  <w15:chartTrackingRefBased/>
  <w15:docId w15:val="{C38A176B-4A9A-4877-A4D5-199B2D65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2021-08-29T14:11:00Z</dcterms:created>
  <dcterms:modified xsi:type="dcterms:W3CDTF">2021-08-29T14:31:00Z</dcterms:modified>
</cp:coreProperties>
</file>