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E21DEB" w14:paraId="7E7DC1FA" w14:textId="77777777" w:rsidTr="00453EC1">
        <w:trPr>
          <w:trHeight w:val="454"/>
        </w:trPr>
        <w:tc>
          <w:tcPr>
            <w:tcW w:w="15134" w:type="dxa"/>
            <w:gridSpan w:val="4"/>
            <w:shd w:val="clear" w:color="auto" w:fill="D9D9D9" w:themeFill="background1" w:themeFillShade="D9"/>
            <w:vAlign w:val="center"/>
          </w:tcPr>
          <w:p w14:paraId="71AC6A7A" w14:textId="13525B9B" w:rsidR="00E21DEB" w:rsidRPr="00E21DEB" w:rsidRDefault="00E21DEB" w:rsidP="00453EC1">
            <w:pPr>
              <w:jc w:val="center"/>
              <w:rPr>
                <w:rFonts w:ascii="Verdana" w:hAnsi="Verdana"/>
              </w:rPr>
            </w:pPr>
            <w:r w:rsidRPr="00453EC1">
              <w:rPr>
                <w:rFonts w:ascii="Verdana" w:hAnsi="Verdana"/>
                <w:b/>
                <w:sz w:val="28"/>
                <w:szCs w:val="24"/>
              </w:rPr>
              <w:t>Rearranging Formulae</w:t>
            </w:r>
            <w:r w:rsidRPr="00E21DEB">
              <w:rPr>
                <w:rFonts w:ascii="Verdana" w:hAnsi="Verdana"/>
              </w:rPr>
              <w:t xml:space="preserve">. Make </w:t>
            </w:r>
            <m:oMath>
              <m:r>
                <w:rPr>
                  <w:rFonts w:ascii="Cambria Math" w:hAnsi="Cambria Math"/>
                  <w:sz w:val="28"/>
                </w:rPr>
                <m:t>x</m:t>
              </m:r>
            </m:oMath>
            <w:r w:rsidRPr="00E21DEB">
              <w:rPr>
                <w:rFonts w:ascii="Verdana" w:hAnsi="Verdana"/>
              </w:rPr>
              <w:t xml:space="preserve"> the subject of these formulae.</w:t>
            </w:r>
          </w:p>
        </w:tc>
      </w:tr>
      <w:tr w:rsidR="00453EC1" w14:paraId="1F5BF1CD" w14:textId="77777777" w:rsidTr="00453EC1">
        <w:trPr>
          <w:trHeight w:val="397"/>
        </w:trPr>
        <w:tc>
          <w:tcPr>
            <w:tcW w:w="3783" w:type="dxa"/>
            <w:shd w:val="clear" w:color="auto" w:fill="FFC1C1"/>
            <w:vAlign w:val="center"/>
          </w:tcPr>
          <w:p w14:paraId="26064E11" w14:textId="7CB1E8B8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</w:rPr>
              <w:t>(a)</w:t>
            </w:r>
          </w:p>
        </w:tc>
        <w:tc>
          <w:tcPr>
            <w:tcW w:w="3784" w:type="dxa"/>
            <w:shd w:val="clear" w:color="auto" w:fill="FFC1C1"/>
            <w:vAlign w:val="center"/>
          </w:tcPr>
          <w:p w14:paraId="5AEDB9D7" w14:textId="1EC63E41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</w:rPr>
              <w:t>(b)</w:t>
            </w:r>
          </w:p>
        </w:tc>
        <w:tc>
          <w:tcPr>
            <w:tcW w:w="3783" w:type="dxa"/>
            <w:shd w:val="clear" w:color="auto" w:fill="FFC1C1"/>
            <w:vAlign w:val="center"/>
          </w:tcPr>
          <w:p w14:paraId="6CFF5ADF" w14:textId="5A4FE15E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</w:rPr>
              <w:t>(c)</w:t>
            </w:r>
          </w:p>
        </w:tc>
        <w:tc>
          <w:tcPr>
            <w:tcW w:w="3784" w:type="dxa"/>
            <w:shd w:val="clear" w:color="auto" w:fill="FFC1C1"/>
            <w:vAlign w:val="center"/>
          </w:tcPr>
          <w:p w14:paraId="1B4E2130" w14:textId="3511306D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</w:rPr>
              <w:t>(d)</w:t>
            </w:r>
          </w:p>
        </w:tc>
      </w:tr>
      <w:tr w:rsidR="00E21DEB" w14:paraId="5202374C" w14:textId="77777777" w:rsidTr="00453EC1">
        <w:trPr>
          <w:trHeight w:val="1587"/>
        </w:trPr>
        <w:tc>
          <w:tcPr>
            <w:tcW w:w="3783" w:type="dxa"/>
          </w:tcPr>
          <w:p w14:paraId="7688AA0C" w14:textId="73F08A4A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y=x+a</m:t>
                </m:r>
              </m:oMath>
            </m:oMathPara>
          </w:p>
          <w:p w14:paraId="6DF62381" w14:textId="16BCF7FD" w:rsidR="00DC06B3" w:rsidRDefault="00DC06B3" w:rsidP="00DC06B3">
            <w:pPr>
              <w:jc w:val="center"/>
              <w:rPr>
                <w:rFonts w:eastAsiaTheme="minorEastAsia"/>
                <w:sz w:val="28"/>
              </w:rPr>
            </w:pPr>
          </w:p>
          <w:p w14:paraId="3987972C" w14:textId="1637D23A" w:rsidR="00DC06B3" w:rsidRPr="00E21DEB" w:rsidRDefault="00DC06B3" w:rsidP="00FD235D">
            <w:pPr>
              <w:jc w:val="center"/>
              <w:rPr>
                <w:sz w:val="28"/>
              </w:rPr>
            </w:pPr>
          </w:p>
        </w:tc>
        <w:tc>
          <w:tcPr>
            <w:tcW w:w="3784" w:type="dxa"/>
          </w:tcPr>
          <w:p w14:paraId="39D5C36F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y=bx</m:t>
                </m:r>
              </m:oMath>
            </m:oMathPara>
          </w:p>
          <w:p w14:paraId="3F71FB8D" w14:textId="77777777" w:rsidR="00DC06B3" w:rsidRDefault="00DC06B3" w:rsidP="00DC06B3">
            <w:pPr>
              <w:jc w:val="center"/>
              <w:rPr>
                <w:rFonts w:eastAsiaTheme="minorEastAsia"/>
                <w:sz w:val="28"/>
              </w:rPr>
            </w:pPr>
          </w:p>
          <w:p w14:paraId="21BF367F" w14:textId="03DC8F4C" w:rsidR="00DC06B3" w:rsidRDefault="00DC06B3" w:rsidP="00FD235D">
            <w:pPr>
              <w:jc w:val="center"/>
            </w:pPr>
          </w:p>
        </w:tc>
        <w:tc>
          <w:tcPr>
            <w:tcW w:w="3783" w:type="dxa"/>
          </w:tcPr>
          <w:p w14:paraId="35951306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den>
                </m:f>
              </m:oMath>
            </m:oMathPara>
          </w:p>
          <w:p w14:paraId="486E332D" w14:textId="77777777" w:rsidR="00DC06B3" w:rsidRDefault="00DC06B3" w:rsidP="00DC06B3">
            <w:pPr>
              <w:jc w:val="center"/>
            </w:pPr>
          </w:p>
          <w:p w14:paraId="3F9A72DD" w14:textId="3307AC6A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52040E47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y=bx+a</m:t>
                </m:r>
              </m:oMath>
            </m:oMathPara>
          </w:p>
          <w:p w14:paraId="47CE5C59" w14:textId="77777777" w:rsidR="00DC06B3" w:rsidRDefault="00DC06B3" w:rsidP="00DC06B3">
            <w:pPr>
              <w:jc w:val="center"/>
            </w:pPr>
          </w:p>
          <w:p w14:paraId="23356220" w14:textId="00A4A804" w:rsidR="00DC06B3" w:rsidRDefault="00DC06B3" w:rsidP="00FD235D">
            <w:pPr>
              <w:jc w:val="center"/>
            </w:pPr>
          </w:p>
        </w:tc>
      </w:tr>
      <w:tr w:rsidR="00453EC1" w14:paraId="5D2CD470" w14:textId="77777777" w:rsidTr="00453EC1">
        <w:trPr>
          <w:trHeight w:val="397"/>
        </w:trPr>
        <w:tc>
          <w:tcPr>
            <w:tcW w:w="3783" w:type="dxa"/>
            <w:shd w:val="clear" w:color="auto" w:fill="FFE697"/>
            <w:vAlign w:val="center"/>
          </w:tcPr>
          <w:p w14:paraId="56DC4D37" w14:textId="01B7D5F6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(e)</w:t>
            </w:r>
          </w:p>
        </w:tc>
        <w:tc>
          <w:tcPr>
            <w:tcW w:w="3784" w:type="dxa"/>
            <w:shd w:val="clear" w:color="auto" w:fill="FFE697"/>
            <w:vAlign w:val="center"/>
          </w:tcPr>
          <w:p w14:paraId="5C8B2A38" w14:textId="4B034118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(f)</w:t>
            </w:r>
          </w:p>
        </w:tc>
        <w:tc>
          <w:tcPr>
            <w:tcW w:w="3783" w:type="dxa"/>
            <w:shd w:val="clear" w:color="auto" w:fill="FFE697"/>
            <w:vAlign w:val="center"/>
          </w:tcPr>
          <w:p w14:paraId="61DF8E1E" w14:textId="0714A773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(g)</w:t>
            </w:r>
          </w:p>
        </w:tc>
        <w:tc>
          <w:tcPr>
            <w:tcW w:w="3784" w:type="dxa"/>
            <w:shd w:val="clear" w:color="auto" w:fill="FFE697"/>
            <w:vAlign w:val="center"/>
          </w:tcPr>
          <w:p w14:paraId="585C04B1" w14:textId="78A6E35A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(h)</w:t>
            </w:r>
          </w:p>
        </w:tc>
      </w:tr>
      <w:tr w:rsidR="00E21DEB" w14:paraId="76639D5E" w14:textId="77777777" w:rsidTr="00453EC1">
        <w:trPr>
          <w:trHeight w:val="1757"/>
        </w:trPr>
        <w:tc>
          <w:tcPr>
            <w:tcW w:w="3783" w:type="dxa"/>
          </w:tcPr>
          <w:p w14:paraId="6F8AFFC6" w14:textId="42405FF2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+b</m:t>
                </m:r>
              </m:oMath>
            </m:oMathPara>
          </w:p>
          <w:p w14:paraId="3AAD8ED9" w14:textId="77777777" w:rsidR="00DC06B3" w:rsidRPr="00DC06B3" w:rsidRDefault="00DC06B3" w:rsidP="00DC06B3">
            <w:pPr>
              <w:jc w:val="center"/>
              <w:rPr>
                <w:rFonts w:eastAsiaTheme="minorEastAsia"/>
                <w:sz w:val="28"/>
              </w:rPr>
            </w:pPr>
          </w:p>
          <w:p w14:paraId="3A103800" w14:textId="335F7151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180342F2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-b</m:t>
                </m:r>
              </m:oMath>
            </m:oMathPara>
          </w:p>
          <w:p w14:paraId="3FB60810" w14:textId="77777777" w:rsidR="00DC06B3" w:rsidRDefault="00DC06B3" w:rsidP="00DC06B3">
            <w:pPr>
              <w:jc w:val="center"/>
            </w:pPr>
          </w:p>
          <w:p w14:paraId="1B41263A" w14:textId="502BE9D2" w:rsidR="00DC06B3" w:rsidRDefault="00DC06B3" w:rsidP="00FD235D">
            <w:pPr>
              <w:jc w:val="center"/>
            </w:pPr>
          </w:p>
        </w:tc>
        <w:tc>
          <w:tcPr>
            <w:tcW w:w="3783" w:type="dxa"/>
          </w:tcPr>
          <w:p w14:paraId="63162400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x+b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  <w:p w14:paraId="5979D1F7" w14:textId="77777777" w:rsidR="00DC06B3" w:rsidRDefault="00DC06B3" w:rsidP="00DC06B3">
            <w:pPr>
              <w:jc w:val="center"/>
            </w:pPr>
          </w:p>
          <w:p w14:paraId="2D644AD3" w14:textId="636FF794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086BF55F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y=4x+a</m:t>
                </m:r>
              </m:oMath>
            </m:oMathPara>
          </w:p>
          <w:p w14:paraId="10F9F5FD" w14:textId="77777777" w:rsidR="00DC06B3" w:rsidRDefault="00DC06B3" w:rsidP="00DC06B3">
            <w:pPr>
              <w:jc w:val="center"/>
            </w:pPr>
          </w:p>
          <w:p w14:paraId="605EA042" w14:textId="4F321874" w:rsidR="00DC06B3" w:rsidRPr="00DC06B3" w:rsidRDefault="00DC06B3" w:rsidP="00DC06B3">
            <w:pPr>
              <w:jc w:val="center"/>
              <w:rPr>
                <w:rFonts w:eastAsiaTheme="minorEastAsia"/>
                <w:color w:val="FF0000"/>
                <w:sz w:val="28"/>
              </w:rPr>
            </w:pPr>
          </w:p>
          <w:p w14:paraId="7B974CA0" w14:textId="30B0FD80" w:rsidR="00DC06B3" w:rsidRDefault="00DC06B3" w:rsidP="00DC06B3">
            <w:pPr>
              <w:jc w:val="center"/>
            </w:pPr>
          </w:p>
        </w:tc>
      </w:tr>
      <w:tr w:rsidR="00453EC1" w:rsidRPr="00453EC1" w14:paraId="285E6F08" w14:textId="77777777" w:rsidTr="00453EC1">
        <w:trPr>
          <w:trHeight w:val="397"/>
        </w:trPr>
        <w:tc>
          <w:tcPr>
            <w:tcW w:w="3783" w:type="dxa"/>
            <w:shd w:val="clear" w:color="auto" w:fill="C4E59F"/>
            <w:vAlign w:val="center"/>
          </w:tcPr>
          <w:p w14:paraId="6419E031" w14:textId="49E7C38F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(</w:t>
            </w:r>
            <w:proofErr w:type="spellStart"/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i</w:t>
            </w:r>
            <w:proofErr w:type="spellEnd"/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)</w:t>
            </w:r>
          </w:p>
        </w:tc>
        <w:tc>
          <w:tcPr>
            <w:tcW w:w="3784" w:type="dxa"/>
            <w:shd w:val="clear" w:color="auto" w:fill="C4E59F"/>
            <w:vAlign w:val="center"/>
          </w:tcPr>
          <w:p w14:paraId="4FBAAD70" w14:textId="664864C2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(j)</w:t>
            </w:r>
          </w:p>
        </w:tc>
        <w:tc>
          <w:tcPr>
            <w:tcW w:w="3783" w:type="dxa"/>
            <w:shd w:val="clear" w:color="auto" w:fill="C4E59F"/>
            <w:vAlign w:val="center"/>
          </w:tcPr>
          <w:p w14:paraId="479C8245" w14:textId="4A546AD8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(k)</w:t>
            </w:r>
          </w:p>
        </w:tc>
        <w:tc>
          <w:tcPr>
            <w:tcW w:w="3784" w:type="dxa"/>
            <w:shd w:val="clear" w:color="auto" w:fill="C4E59F"/>
            <w:vAlign w:val="center"/>
          </w:tcPr>
          <w:p w14:paraId="5A3E7013" w14:textId="3B598616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 w:rsidRPr="00453EC1">
              <w:rPr>
                <w:rFonts w:ascii="Verdana" w:eastAsia="Calibri" w:hAnsi="Verdana" w:cs="Times New Roman"/>
                <w:b/>
                <w:bCs/>
                <w:szCs w:val="18"/>
              </w:rPr>
              <w:t>(l)</w:t>
            </w:r>
          </w:p>
        </w:tc>
      </w:tr>
      <w:tr w:rsidR="00E21DEB" w14:paraId="3A85899F" w14:textId="77777777" w:rsidTr="00453EC1">
        <w:trPr>
          <w:trHeight w:val="1757"/>
        </w:trPr>
        <w:tc>
          <w:tcPr>
            <w:tcW w:w="3783" w:type="dxa"/>
          </w:tcPr>
          <w:p w14:paraId="35855C16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14:paraId="72046E37" w14:textId="77777777" w:rsidR="00DC06B3" w:rsidRDefault="00DC06B3" w:rsidP="00DC06B3">
            <w:pPr>
              <w:jc w:val="center"/>
            </w:pPr>
          </w:p>
          <w:p w14:paraId="66991A1B" w14:textId="582A8385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62041CB6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+a</m:t>
                </m:r>
              </m:oMath>
            </m:oMathPara>
          </w:p>
          <w:p w14:paraId="53FC115C" w14:textId="77777777" w:rsidR="00DC06B3" w:rsidRDefault="00DC06B3" w:rsidP="00DC06B3">
            <w:pPr>
              <w:jc w:val="center"/>
            </w:pPr>
          </w:p>
          <w:p w14:paraId="1A8B5A7F" w14:textId="52CE6B6D" w:rsidR="00DC06B3" w:rsidRDefault="00DC06B3" w:rsidP="00FD235D">
            <w:pPr>
              <w:jc w:val="center"/>
            </w:pPr>
          </w:p>
        </w:tc>
        <w:tc>
          <w:tcPr>
            <w:tcW w:w="3783" w:type="dxa"/>
          </w:tcPr>
          <w:p w14:paraId="6B6B4C29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-b</m:t>
                </m:r>
              </m:oMath>
            </m:oMathPara>
          </w:p>
          <w:p w14:paraId="088AA887" w14:textId="77777777" w:rsidR="00DC06B3" w:rsidRDefault="00DC06B3" w:rsidP="00DC06B3">
            <w:pPr>
              <w:jc w:val="center"/>
            </w:pPr>
          </w:p>
          <w:p w14:paraId="6F1B880F" w14:textId="0E55B197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2BD2F237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14:paraId="4387499F" w14:textId="77777777" w:rsidR="00DC06B3" w:rsidRDefault="00DC06B3" w:rsidP="00DC06B3">
            <w:pPr>
              <w:jc w:val="center"/>
            </w:pPr>
          </w:p>
          <w:p w14:paraId="0E3FA40F" w14:textId="39C30A25" w:rsidR="00DC06B3" w:rsidRPr="00DC06B3" w:rsidRDefault="00DC06B3" w:rsidP="00DC06B3">
            <w:pPr>
              <w:jc w:val="center"/>
              <w:rPr>
                <w:rFonts w:eastAsiaTheme="minorEastAsia"/>
                <w:color w:val="FF0000"/>
                <w:sz w:val="28"/>
              </w:rPr>
            </w:pPr>
          </w:p>
        </w:tc>
      </w:tr>
      <w:tr w:rsidR="00453EC1" w14:paraId="4EBBF340" w14:textId="77777777" w:rsidTr="00453EC1">
        <w:trPr>
          <w:trHeight w:val="397"/>
        </w:trPr>
        <w:tc>
          <w:tcPr>
            <w:tcW w:w="3783" w:type="dxa"/>
            <w:shd w:val="clear" w:color="auto" w:fill="CDACE6"/>
            <w:vAlign w:val="center"/>
          </w:tcPr>
          <w:p w14:paraId="325DA063" w14:textId="76634C24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(m)</w:t>
            </w:r>
          </w:p>
        </w:tc>
        <w:tc>
          <w:tcPr>
            <w:tcW w:w="3784" w:type="dxa"/>
            <w:shd w:val="clear" w:color="auto" w:fill="CDACE6"/>
            <w:vAlign w:val="center"/>
          </w:tcPr>
          <w:p w14:paraId="4CDEB56E" w14:textId="18B83631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(n)</w:t>
            </w:r>
          </w:p>
        </w:tc>
        <w:tc>
          <w:tcPr>
            <w:tcW w:w="3783" w:type="dxa"/>
            <w:shd w:val="clear" w:color="auto" w:fill="CDACE6"/>
            <w:vAlign w:val="center"/>
          </w:tcPr>
          <w:p w14:paraId="16E31109" w14:textId="2B7F93D6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(o)</w:t>
            </w:r>
          </w:p>
        </w:tc>
        <w:tc>
          <w:tcPr>
            <w:tcW w:w="3784" w:type="dxa"/>
            <w:shd w:val="clear" w:color="auto" w:fill="CDACE6"/>
            <w:vAlign w:val="center"/>
          </w:tcPr>
          <w:p w14:paraId="2011321B" w14:textId="51F48FE9" w:rsidR="00453EC1" w:rsidRPr="00453EC1" w:rsidRDefault="00453EC1" w:rsidP="00453EC1">
            <w:pPr>
              <w:rPr>
                <w:rFonts w:ascii="Verdana" w:eastAsia="Calibri" w:hAnsi="Verdana" w:cs="Times New Roman"/>
                <w:b/>
                <w:bCs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Cs w:val="18"/>
              </w:rPr>
              <w:t>(p)</w:t>
            </w:r>
          </w:p>
        </w:tc>
      </w:tr>
      <w:tr w:rsidR="00E21DEB" w14:paraId="2A87530C" w14:textId="77777777" w:rsidTr="00453EC1">
        <w:trPr>
          <w:trHeight w:val="2268"/>
        </w:trPr>
        <w:tc>
          <w:tcPr>
            <w:tcW w:w="3783" w:type="dxa"/>
          </w:tcPr>
          <w:p w14:paraId="29BCE3A5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+b</m:t>
                </m:r>
              </m:oMath>
            </m:oMathPara>
          </w:p>
          <w:p w14:paraId="1D16368C" w14:textId="77777777" w:rsidR="00DC06B3" w:rsidRDefault="00DC06B3" w:rsidP="00DC06B3">
            <w:pPr>
              <w:jc w:val="center"/>
            </w:pPr>
          </w:p>
          <w:p w14:paraId="2FFD7F1D" w14:textId="4E75ED1C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7DF35C4A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bx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14:paraId="36991301" w14:textId="77777777" w:rsidR="00DC06B3" w:rsidRDefault="00DC06B3" w:rsidP="00DC06B3">
            <w:pPr>
              <w:jc w:val="center"/>
            </w:pPr>
          </w:p>
          <w:p w14:paraId="2B025A05" w14:textId="7C28718C" w:rsidR="00DC06B3" w:rsidRDefault="00DC06B3" w:rsidP="00FD235D">
            <w:pPr>
              <w:jc w:val="center"/>
            </w:pPr>
          </w:p>
        </w:tc>
        <w:tc>
          <w:tcPr>
            <w:tcW w:w="3783" w:type="dxa"/>
          </w:tcPr>
          <w:p w14:paraId="5B90BE3E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3x+a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  <w:p w14:paraId="3F043C79" w14:textId="77777777" w:rsidR="00DC06B3" w:rsidRDefault="00DC06B3" w:rsidP="00DC06B3">
            <w:pPr>
              <w:jc w:val="center"/>
            </w:pPr>
          </w:p>
          <w:p w14:paraId="14444D88" w14:textId="5ADF2E68" w:rsidR="00DC06B3" w:rsidRDefault="00DC06B3" w:rsidP="00FD235D">
            <w:pPr>
              <w:jc w:val="center"/>
            </w:pPr>
          </w:p>
        </w:tc>
        <w:tc>
          <w:tcPr>
            <w:tcW w:w="3784" w:type="dxa"/>
          </w:tcPr>
          <w:p w14:paraId="59A8706B" w14:textId="77777777" w:rsidR="00E21DEB" w:rsidRPr="00DC06B3" w:rsidRDefault="00E21DEB" w:rsidP="00DC06B3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x+b</m:t>
                    </m:r>
                  </m:e>
                </m:rad>
              </m:oMath>
            </m:oMathPara>
          </w:p>
          <w:p w14:paraId="0FE84D5C" w14:textId="77777777" w:rsidR="00DC06B3" w:rsidRDefault="00DC06B3" w:rsidP="00DC06B3">
            <w:pPr>
              <w:jc w:val="center"/>
            </w:pPr>
          </w:p>
          <w:p w14:paraId="1B5F1A79" w14:textId="2DED9E8D" w:rsidR="00DC06B3" w:rsidRDefault="00DC06B3" w:rsidP="00FD235D">
            <w:pPr>
              <w:jc w:val="center"/>
            </w:pPr>
          </w:p>
        </w:tc>
      </w:tr>
    </w:tbl>
    <w:p w14:paraId="2489CAF4" w14:textId="77777777" w:rsidR="00CD33CF" w:rsidRPr="003F6B88" w:rsidRDefault="00CD33CF">
      <w:pPr>
        <w:rPr>
          <w:sz w:val="2"/>
          <w:szCs w:val="10"/>
        </w:rPr>
      </w:pPr>
    </w:p>
    <w:sectPr w:rsidR="00CD33CF" w:rsidRPr="003F6B88" w:rsidSect="00453EC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1DEB"/>
    <w:rsid w:val="00034241"/>
    <w:rsid w:val="003F6B88"/>
    <w:rsid w:val="00453EC1"/>
    <w:rsid w:val="00CD33CF"/>
    <w:rsid w:val="00DC06B3"/>
    <w:rsid w:val="00E21DEB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E832"/>
  <w15:chartTrackingRefBased/>
  <w15:docId w15:val="{899BF6CF-DF28-4614-A030-602C21C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1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2020-05-16T14:56:00Z</cp:lastPrinted>
  <dcterms:created xsi:type="dcterms:W3CDTF">2018-10-25T20:48:00Z</dcterms:created>
  <dcterms:modified xsi:type="dcterms:W3CDTF">2021-08-19T15:41:00Z</dcterms:modified>
</cp:coreProperties>
</file>