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481D33" w14:paraId="7E538802" w14:textId="77777777" w:rsidTr="00124AA3">
        <w:trPr>
          <w:trHeight w:val="397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14:paraId="248E3352" w14:textId="2D257E25" w:rsidR="00481D33" w:rsidRPr="00103DAA" w:rsidRDefault="00103DAA" w:rsidP="00481D33">
            <w:pPr>
              <w:jc w:val="center"/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  <w:sz w:val="28"/>
                <w:szCs w:val="28"/>
              </w:rPr>
              <w:t xml:space="preserve">Solving </w:t>
            </w:r>
            <w:r w:rsidR="00ED438B">
              <w:rPr>
                <w:rFonts w:ascii="Verdana" w:hAnsi="Verdana"/>
                <w:b/>
                <w:bCs/>
                <w:sz w:val="28"/>
                <w:szCs w:val="28"/>
              </w:rPr>
              <w:t>Compound</w:t>
            </w:r>
            <w:r w:rsidRPr="00103DAA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A92864">
              <w:rPr>
                <w:rFonts w:ascii="Verdana" w:hAnsi="Verdana"/>
                <w:b/>
                <w:bCs/>
                <w:sz w:val="28"/>
                <w:szCs w:val="28"/>
              </w:rPr>
              <w:t>Inequalities</w:t>
            </w:r>
          </w:p>
        </w:tc>
      </w:tr>
      <w:tr w:rsidR="00124AA3" w14:paraId="7ADAD357" w14:textId="77777777" w:rsidTr="00762FF0">
        <w:trPr>
          <w:trHeight w:val="369"/>
        </w:trPr>
        <w:tc>
          <w:tcPr>
            <w:tcW w:w="3819" w:type="dxa"/>
            <w:shd w:val="clear" w:color="auto" w:fill="FF9797"/>
          </w:tcPr>
          <w:p w14:paraId="6761C4B9" w14:textId="6F3FA198" w:rsidR="00124AA3" w:rsidRPr="00103DAA" w:rsidRDefault="00124AA3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19" w:type="dxa"/>
            <w:shd w:val="clear" w:color="auto" w:fill="FF9797"/>
          </w:tcPr>
          <w:p w14:paraId="6EEF8799" w14:textId="4282C3D2" w:rsidR="00124AA3" w:rsidRPr="00124AA3" w:rsidRDefault="00124AA3" w:rsidP="00124AA3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819" w:type="dxa"/>
            <w:shd w:val="clear" w:color="auto" w:fill="FF9797"/>
          </w:tcPr>
          <w:p w14:paraId="2CC4E552" w14:textId="4FBCF45B" w:rsidR="00124AA3" w:rsidRPr="00124AA3" w:rsidRDefault="00124AA3" w:rsidP="00124AA3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(c)</w:t>
            </w:r>
          </w:p>
        </w:tc>
        <w:tc>
          <w:tcPr>
            <w:tcW w:w="3819" w:type="dxa"/>
            <w:shd w:val="clear" w:color="auto" w:fill="FF9797"/>
          </w:tcPr>
          <w:p w14:paraId="68616133" w14:textId="0A6B0115" w:rsidR="00124AA3" w:rsidRPr="00103DAA" w:rsidRDefault="00124AA3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103DAA">
              <w:rPr>
                <w:rFonts w:ascii="Verdana" w:hAnsi="Verdana"/>
                <w:b/>
                <w:bCs/>
              </w:rPr>
              <w:t>)</w:t>
            </w:r>
          </w:p>
        </w:tc>
      </w:tr>
      <w:tr w:rsidR="00124AA3" w14:paraId="74006947" w14:textId="77777777" w:rsidTr="00ED438B">
        <w:trPr>
          <w:trHeight w:val="2268"/>
        </w:trPr>
        <w:tc>
          <w:tcPr>
            <w:tcW w:w="3819" w:type="dxa"/>
          </w:tcPr>
          <w:p w14:paraId="6595AFE8" w14:textId="00F163BA" w:rsidR="00124AA3" w:rsidRPr="00481D33" w:rsidRDefault="00124AA3" w:rsidP="00103DAA">
            <w:pPr>
              <w:jc w:val="center"/>
              <w:rPr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&lt;2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</w:p>
          <w:p w14:paraId="3A8A48CC" w14:textId="77777777" w:rsidR="00124AA3" w:rsidRDefault="00124AA3"/>
        </w:tc>
        <w:tc>
          <w:tcPr>
            <w:tcW w:w="3819" w:type="dxa"/>
            <w:shd w:val="clear" w:color="auto" w:fill="auto"/>
          </w:tcPr>
          <w:p w14:paraId="051C7692" w14:textId="71B257AE" w:rsidR="00124AA3" w:rsidRPr="00481D33" w:rsidRDefault="00124AA3" w:rsidP="00124AA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-1&lt;x+2</m:t>
              </m:r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</w:p>
          <w:p w14:paraId="622B8760" w14:textId="64E7787B" w:rsidR="00124AA3" w:rsidRPr="00481D33" w:rsidRDefault="00124AA3" w:rsidP="00124AA3"/>
        </w:tc>
        <w:tc>
          <w:tcPr>
            <w:tcW w:w="3819" w:type="dxa"/>
            <w:shd w:val="clear" w:color="auto" w:fill="auto"/>
          </w:tcPr>
          <w:p w14:paraId="07412524" w14:textId="31C8CD5D" w:rsidR="00124AA3" w:rsidRPr="00481D33" w:rsidRDefault="00124AA3" w:rsidP="00124AA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5≤x-1.5&lt;8.5</m:t>
              </m:r>
            </m:oMath>
          </w:p>
          <w:p w14:paraId="66179B11" w14:textId="783D4922" w:rsidR="00124AA3" w:rsidRPr="00481D33" w:rsidRDefault="00124AA3" w:rsidP="00792087"/>
        </w:tc>
        <w:tc>
          <w:tcPr>
            <w:tcW w:w="3819" w:type="dxa"/>
          </w:tcPr>
          <w:p w14:paraId="32A4B6AA" w14:textId="73A47C60" w:rsidR="00124AA3" w:rsidRDefault="00124AA3" w:rsidP="00481D3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6≤-3x≤30</m:t>
              </m:r>
            </m:oMath>
          </w:p>
        </w:tc>
      </w:tr>
      <w:tr w:rsidR="00124AA3" w14:paraId="02421057" w14:textId="77777777" w:rsidTr="00762FF0">
        <w:trPr>
          <w:trHeight w:val="369"/>
        </w:trPr>
        <w:tc>
          <w:tcPr>
            <w:tcW w:w="3819" w:type="dxa"/>
            <w:shd w:val="clear" w:color="auto" w:fill="FFDA65"/>
          </w:tcPr>
          <w:p w14:paraId="3784B94B" w14:textId="27CB46EF" w:rsidR="00124AA3" w:rsidRPr="00103DAA" w:rsidRDefault="00124AA3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(e)</w:t>
            </w:r>
          </w:p>
        </w:tc>
        <w:tc>
          <w:tcPr>
            <w:tcW w:w="3819" w:type="dxa"/>
            <w:shd w:val="clear" w:color="auto" w:fill="FFDA65"/>
          </w:tcPr>
          <w:p w14:paraId="7F443F4C" w14:textId="3EC11B1B" w:rsidR="00124AA3" w:rsidRPr="00103DAA" w:rsidRDefault="00124AA3" w:rsidP="00792087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(f)</w:t>
            </w:r>
          </w:p>
        </w:tc>
        <w:tc>
          <w:tcPr>
            <w:tcW w:w="3819" w:type="dxa"/>
            <w:shd w:val="clear" w:color="auto" w:fill="FFDA65"/>
          </w:tcPr>
          <w:p w14:paraId="79C55599" w14:textId="18338D2D" w:rsidR="00124AA3" w:rsidRPr="00103DAA" w:rsidRDefault="00124AA3" w:rsidP="00792087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(g)</w:t>
            </w:r>
          </w:p>
        </w:tc>
        <w:tc>
          <w:tcPr>
            <w:tcW w:w="3819" w:type="dxa"/>
            <w:shd w:val="clear" w:color="auto" w:fill="FFDA65"/>
          </w:tcPr>
          <w:p w14:paraId="2271C93E" w14:textId="433A5C3C" w:rsidR="00124AA3" w:rsidRPr="00103DAA" w:rsidRDefault="00124AA3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(h)</w:t>
            </w:r>
          </w:p>
        </w:tc>
      </w:tr>
      <w:tr w:rsidR="00124AA3" w14:paraId="7548F669" w14:textId="77777777" w:rsidTr="00285469">
        <w:trPr>
          <w:trHeight w:val="2835"/>
        </w:trPr>
        <w:tc>
          <w:tcPr>
            <w:tcW w:w="3819" w:type="dxa"/>
          </w:tcPr>
          <w:p w14:paraId="4ED3BA9C" w14:textId="478D9168" w:rsidR="00124AA3" w:rsidRPr="00481D33" w:rsidRDefault="00124AA3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3.2</m:t>
              </m:r>
            </m:oMath>
          </w:p>
          <w:p w14:paraId="2BAAC937" w14:textId="77777777" w:rsidR="00124AA3" w:rsidRDefault="00124AA3"/>
        </w:tc>
        <w:tc>
          <w:tcPr>
            <w:tcW w:w="3819" w:type="dxa"/>
            <w:shd w:val="clear" w:color="auto" w:fill="auto"/>
          </w:tcPr>
          <w:p w14:paraId="2397F058" w14:textId="42E9D0AA" w:rsidR="00124AA3" w:rsidRPr="00481D33" w:rsidRDefault="00124AA3" w:rsidP="00124AA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-3≤2x-1≤7</m:t>
              </m:r>
            </m:oMath>
          </w:p>
          <w:p w14:paraId="20AE996D" w14:textId="77777777" w:rsidR="00124AA3" w:rsidRDefault="00124AA3" w:rsidP="00792087"/>
        </w:tc>
        <w:tc>
          <w:tcPr>
            <w:tcW w:w="3819" w:type="dxa"/>
            <w:shd w:val="clear" w:color="auto" w:fill="auto"/>
          </w:tcPr>
          <w:p w14:paraId="2D0FEB1B" w14:textId="27E6B8B0" w:rsidR="00124AA3" w:rsidRPr="00481D33" w:rsidRDefault="00124AA3" w:rsidP="00124AA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&lt;5-x&lt;0</m:t>
              </m:r>
            </m:oMath>
          </w:p>
          <w:p w14:paraId="688EA38A" w14:textId="056C2405" w:rsidR="00124AA3" w:rsidRDefault="00124AA3" w:rsidP="00792087"/>
        </w:tc>
        <w:tc>
          <w:tcPr>
            <w:tcW w:w="3819" w:type="dxa"/>
          </w:tcPr>
          <w:p w14:paraId="7792AEBA" w14:textId="627E7695" w:rsidR="003F7BD6" w:rsidRPr="00481D33" w:rsidRDefault="003F7BD6" w:rsidP="003F7BD6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4324C93D" w14:textId="66B8A1B6" w:rsidR="00124AA3" w:rsidRDefault="00124AA3" w:rsidP="00481D33">
            <w:pPr>
              <w:jc w:val="center"/>
            </w:pPr>
          </w:p>
        </w:tc>
      </w:tr>
      <w:tr w:rsidR="00124AA3" w14:paraId="76706DBD" w14:textId="77777777" w:rsidTr="00762FF0">
        <w:trPr>
          <w:trHeight w:val="369"/>
        </w:trPr>
        <w:tc>
          <w:tcPr>
            <w:tcW w:w="3819" w:type="dxa"/>
            <w:shd w:val="clear" w:color="auto" w:fill="C2E49C"/>
          </w:tcPr>
          <w:p w14:paraId="16C0E8DC" w14:textId="331B719F" w:rsidR="00124AA3" w:rsidRPr="00103DAA" w:rsidRDefault="00124AA3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</w:t>
            </w:r>
            <w:proofErr w:type="spellStart"/>
            <w:r>
              <w:rPr>
                <w:rFonts w:ascii="Verdana" w:eastAsiaTheme="minorEastAsia" w:hAnsi="Verdana"/>
                <w:b/>
                <w:bCs/>
                <w:szCs w:val="16"/>
              </w:rPr>
              <w:t>i</w:t>
            </w:r>
            <w:proofErr w:type="spellEnd"/>
            <w:r>
              <w:rPr>
                <w:rFonts w:ascii="Verdana" w:eastAsiaTheme="minorEastAsia" w:hAnsi="Verdana"/>
                <w:b/>
                <w:bCs/>
                <w:szCs w:val="16"/>
              </w:rPr>
              <w:t>)</w:t>
            </w:r>
          </w:p>
        </w:tc>
        <w:tc>
          <w:tcPr>
            <w:tcW w:w="3819" w:type="dxa"/>
            <w:shd w:val="clear" w:color="auto" w:fill="C2E49C"/>
          </w:tcPr>
          <w:p w14:paraId="0F492DBB" w14:textId="101EDEF4" w:rsidR="00124AA3" w:rsidRPr="00103DAA" w:rsidRDefault="00124AA3" w:rsidP="00792087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(j)</w:t>
            </w:r>
          </w:p>
        </w:tc>
        <w:tc>
          <w:tcPr>
            <w:tcW w:w="3819" w:type="dxa"/>
            <w:shd w:val="clear" w:color="auto" w:fill="C2E49C"/>
          </w:tcPr>
          <w:p w14:paraId="01B20ADB" w14:textId="6B1F513D" w:rsidR="00124AA3" w:rsidRPr="00103DAA" w:rsidRDefault="00124AA3" w:rsidP="00792087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(k)</w:t>
            </w:r>
          </w:p>
        </w:tc>
        <w:tc>
          <w:tcPr>
            <w:tcW w:w="3819" w:type="dxa"/>
            <w:shd w:val="clear" w:color="auto" w:fill="C2E49C"/>
          </w:tcPr>
          <w:p w14:paraId="26571940" w14:textId="60AB7EF4" w:rsidR="00124AA3" w:rsidRPr="00103DAA" w:rsidRDefault="00124AA3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(l)</w:t>
            </w:r>
          </w:p>
        </w:tc>
      </w:tr>
      <w:tr w:rsidR="003F7BD6" w14:paraId="3DA3E107" w14:textId="77777777" w:rsidTr="00285469">
        <w:trPr>
          <w:trHeight w:val="2835"/>
        </w:trPr>
        <w:tc>
          <w:tcPr>
            <w:tcW w:w="3819" w:type="dxa"/>
          </w:tcPr>
          <w:p w14:paraId="32296A65" w14:textId="5420A0C7" w:rsidR="003F7BD6" w:rsidRDefault="003F7BD6" w:rsidP="003F7BD6"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-9&lt;3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2+x</m:t>
                  </m:r>
                </m:e>
              </m:d>
              <m:r>
                <w:rPr>
                  <w:rFonts w:ascii="Cambria Math" w:hAnsi="Cambria Math"/>
                  <w:sz w:val="28"/>
                  <w:szCs w:val="20"/>
                </w:rPr>
                <m:t>≤6</m:t>
              </m:r>
            </m:oMath>
          </w:p>
        </w:tc>
        <w:tc>
          <w:tcPr>
            <w:tcW w:w="3819" w:type="dxa"/>
            <w:shd w:val="clear" w:color="auto" w:fill="auto"/>
          </w:tcPr>
          <w:p w14:paraId="7D0C903A" w14:textId="600F8705" w:rsidR="003F7BD6" w:rsidRDefault="003F7BD6" w:rsidP="003F7BD6"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-</m:t>
              </m:r>
              <m:r>
                <w:rPr>
                  <w:rFonts w:ascii="Cambria Math" w:hAnsi="Cambria Math"/>
                  <w:sz w:val="28"/>
                  <w:szCs w:val="20"/>
                </w:rPr>
                <m:t>4</m:t>
              </m:r>
              <m:r>
                <w:rPr>
                  <w:rFonts w:ascii="Cambria Math" w:hAnsi="Cambria Math"/>
                  <w:sz w:val="28"/>
                  <w:szCs w:val="20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3x-5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+3</m:t>
              </m:r>
              <m:r>
                <w:rPr>
                  <w:rFonts w:ascii="Cambria Math" w:hAnsi="Cambria Math"/>
                  <w:sz w:val="28"/>
                  <w:szCs w:val="20"/>
                </w:rPr>
                <m:t>≤</m:t>
              </m:r>
              <m:r>
                <w:rPr>
                  <w:rFonts w:ascii="Cambria Math" w:hAnsi="Cambria Math"/>
                  <w:sz w:val="28"/>
                  <w:szCs w:val="20"/>
                </w:rPr>
                <m:t>10</m:t>
              </m:r>
            </m:oMath>
          </w:p>
        </w:tc>
        <w:tc>
          <w:tcPr>
            <w:tcW w:w="3819" w:type="dxa"/>
            <w:shd w:val="clear" w:color="auto" w:fill="auto"/>
          </w:tcPr>
          <w:p w14:paraId="083AE7CA" w14:textId="77777777" w:rsidR="003F7BD6" w:rsidRPr="00481D33" w:rsidRDefault="003F7BD6" w:rsidP="003F7BD6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x-2&lt;3x+1≤19</m:t>
              </m:r>
            </m:oMath>
          </w:p>
          <w:p w14:paraId="24243F7D" w14:textId="16F62C42" w:rsidR="003F7BD6" w:rsidRDefault="003F7BD6" w:rsidP="003F7BD6"/>
        </w:tc>
        <w:tc>
          <w:tcPr>
            <w:tcW w:w="3819" w:type="dxa"/>
          </w:tcPr>
          <w:p w14:paraId="56DAF64A" w14:textId="1C8B701C" w:rsidR="003F7BD6" w:rsidRPr="00481D33" w:rsidRDefault="003F7BD6" w:rsidP="003F7BD6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-1≤2x+1&lt;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x+8</m:t>
              </m:r>
            </m:oMath>
          </w:p>
          <w:p w14:paraId="490AC7E8" w14:textId="77777777" w:rsidR="003F7BD6" w:rsidRDefault="003F7BD6" w:rsidP="003F7BD6">
            <w:pPr>
              <w:jc w:val="center"/>
            </w:pPr>
          </w:p>
        </w:tc>
      </w:tr>
    </w:tbl>
    <w:p w14:paraId="52FCA9E6" w14:textId="77777777" w:rsidR="00CD33CF" w:rsidRPr="00614C4E" w:rsidRDefault="00CD33CF">
      <w:pPr>
        <w:rPr>
          <w:sz w:val="2"/>
          <w:szCs w:val="2"/>
        </w:rPr>
      </w:pPr>
    </w:p>
    <w:sectPr w:rsidR="00CD33CF" w:rsidRPr="00614C4E" w:rsidSect="00124A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D33"/>
    <w:rsid w:val="00034241"/>
    <w:rsid w:val="00103DAA"/>
    <w:rsid w:val="00124AA3"/>
    <w:rsid w:val="001456F5"/>
    <w:rsid w:val="00183989"/>
    <w:rsid w:val="00285469"/>
    <w:rsid w:val="003F7BD6"/>
    <w:rsid w:val="004801B7"/>
    <w:rsid w:val="00481D33"/>
    <w:rsid w:val="004861E4"/>
    <w:rsid w:val="004946C6"/>
    <w:rsid w:val="00614C4E"/>
    <w:rsid w:val="00762FF0"/>
    <w:rsid w:val="00830DD6"/>
    <w:rsid w:val="008B1504"/>
    <w:rsid w:val="009B2AC9"/>
    <w:rsid w:val="00A92864"/>
    <w:rsid w:val="00CD33CF"/>
    <w:rsid w:val="00D467F5"/>
    <w:rsid w:val="00DD3852"/>
    <w:rsid w:val="00E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2B4E"/>
  <w15:chartTrackingRefBased/>
  <w15:docId w15:val="{33853CDC-2DA0-4C30-99D4-4672C67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11</cp:revision>
  <cp:lastPrinted>2023-01-14T19:04:00Z</cp:lastPrinted>
  <dcterms:created xsi:type="dcterms:W3CDTF">2018-10-26T12:41:00Z</dcterms:created>
  <dcterms:modified xsi:type="dcterms:W3CDTF">2023-01-14T19:21:00Z</dcterms:modified>
</cp:coreProperties>
</file>