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7AE6AFB">
            <wp:simplePos x="0" y="0"/>
            <wp:positionH relativeFrom="margin">
              <wp:posOffset>8775065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925C2E9" w:rsidR="00117289" w:rsidRPr="00725A81" w:rsidRDefault="001F158B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Harder </w:t>
      </w:r>
      <w:r w:rsidR="00733B89">
        <w:rPr>
          <w:rFonts w:ascii="Verdana" w:hAnsi="Verdana"/>
          <w:b/>
          <w:bCs/>
          <w:sz w:val="28"/>
          <w:szCs w:val="28"/>
          <w:u w:val="single"/>
          <w:lang w:val="en-US"/>
        </w:rPr>
        <w:t>Completing the Square</w:t>
      </w:r>
      <w:r w:rsidR="00396666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+bx+c)</m:t>
        </m:r>
      </m:oMath>
    </w:p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194" w:type="dxa"/>
        <w:tblInd w:w="-147" w:type="dxa"/>
        <w:tblLook w:val="04A0" w:firstRow="1" w:lastRow="0" w:firstColumn="1" w:lastColumn="0" w:noHBand="0" w:noVBand="1"/>
      </w:tblPr>
      <w:tblGrid>
        <w:gridCol w:w="2665"/>
        <w:gridCol w:w="3118"/>
        <w:gridCol w:w="3288"/>
        <w:gridCol w:w="3402"/>
        <w:gridCol w:w="2721"/>
      </w:tblGrid>
      <w:tr w:rsidR="00007702" w14:paraId="2F16877E" w14:textId="02A99E67" w:rsidTr="00007702">
        <w:trPr>
          <w:trHeight w:val="907"/>
        </w:trPr>
        <w:tc>
          <w:tcPr>
            <w:tcW w:w="266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2D40B02C" w:rsidR="001F158B" w:rsidRPr="00396666" w:rsidRDefault="001F158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39666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Quadratic Expression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2C622FA" w14:textId="77777777" w:rsidR="00007702" w:rsidRDefault="001F158B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Take out </w:t>
            </w:r>
          </w:p>
          <w:p w14:paraId="7C86B1E8" w14:textId="09970C79" w:rsidR="001F158B" w:rsidRPr="00396666" w:rsidRDefault="001F158B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Common Factor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5FE15F2C" w:rsidR="001F158B" w:rsidRPr="00396666" w:rsidRDefault="001F158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Complete the Square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3C2A657B" w:rsidR="001F158B" w:rsidRPr="00396666" w:rsidRDefault="001F158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Multiply by Common Factor</w:t>
            </w:r>
          </w:p>
        </w:tc>
        <w:tc>
          <w:tcPr>
            <w:tcW w:w="2721" w:type="dxa"/>
            <w:shd w:val="clear" w:color="auto" w:fill="FFCC66"/>
            <w:vAlign w:val="center"/>
          </w:tcPr>
          <w:p w14:paraId="62A90DD2" w14:textId="07C5BEAE" w:rsidR="001F158B" w:rsidRPr="00396666" w:rsidRDefault="001F158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39666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Completed Square</w:t>
            </w:r>
          </w:p>
        </w:tc>
      </w:tr>
      <w:tr w:rsidR="00007702" w14:paraId="0F638A47" w14:textId="534F55FD" w:rsidTr="00007702">
        <w:trPr>
          <w:trHeight w:val="680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B7B4583" w14:textId="5F38F8CE" w:rsidR="001F158B" w:rsidRPr="00396666" w:rsidRDefault="001F158B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+16x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F95CE30" w:rsidR="001F158B" w:rsidRPr="00396666" w:rsidRDefault="001F158B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+8x]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229264BA" w:rsidR="001F158B" w:rsidRPr="00396666" w:rsidRDefault="001F158B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-16]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E58B874" w14:textId="09DF9C72" w:rsidR="001F158B" w:rsidRPr="00396666" w:rsidRDefault="001F158B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(x+4)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-32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7CA8FF25" w14:textId="13712A61" w:rsidR="001F158B" w:rsidRPr="00396666" w:rsidRDefault="001F158B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(x+4)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-32</m:t>
                </m:r>
              </m:oMath>
            </m:oMathPara>
          </w:p>
        </w:tc>
      </w:tr>
      <w:tr w:rsidR="00007702" w14:paraId="083B0899" w14:textId="6A9756EE" w:rsidTr="00007702">
        <w:trPr>
          <w:trHeight w:val="680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D95B31" w14:textId="71824270" w:rsidR="001F158B" w:rsidRPr="00396666" w:rsidRDefault="00AC74BD" w:rsidP="001F158B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-18x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67A242BB" w:rsidR="001F158B" w:rsidRPr="00396666" w:rsidRDefault="00AC74BD" w:rsidP="001F158B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-6x]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E90C6F0" w:rsidR="001F158B" w:rsidRPr="00396666" w:rsidRDefault="001F158B" w:rsidP="001F158B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8BC9105" w14:textId="0A92D8B8" w:rsidR="001F158B" w:rsidRPr="00396666" w:rsidRDefault="001F158B" w:rsidP="001F158B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751454BD" w14:textId="4FD71D7B" w:rsidR="001F158B" w:rsidRPr="00396666" w:rsidRDefault="001F158B" w:rsidP="001F158B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007702" w14:paraId="1DC85425" w14:textId="47C8914E" w:rsidTr="00007702">
        <w:trPr>
          <w:trHeight w:val="680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C5C32F3" w14:textId="64DFD398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+12x+1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20BD955F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+6x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4F5851A5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x+3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-9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BC585D6" w14:textId="79FE9361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-18</m:t>
                </m:r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+1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43AC3BAF" w14:textId="70089163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-17</m:t>
                </m:r>
              </m:oMath>
            </m:oMathPara>
          </w:p>
        </w:tc>
      </w:tr>
      <w:tr w:rsidR="00007702" w14:paraId="66511E13" w14:textId="77777777" w:rsidTr="00007702">
        <w:trPr>
          <w:trHeight w:val="680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F69695B" w14:textId="6CDB1865" w:rsidR="00AC74BD" w:rsidRPr="00396666" w:rsidRDefault="00AC74BD" w:rsidP="00AC74BD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-20x-7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3EDB9B6C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-10x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-7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7CDCF651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x-5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-25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-7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BBD46C1" w14:textId="148D995F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47501562" w14:textId="34EF7B20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007702" w14:paraId="35D96CED" w14:textId="28AEB2DF" w:rsidTr="00007702">
        <w:trPr>
          <w:trHeight w:val="680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DBFE413" w14:textId="2ECB8608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+6x-5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2831D689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+2x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-5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8C3805F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242EF6EC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3FC8CB8D" w14:textId="2FE80168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007702" w14:paraId="57D3FA88" w14:textId="77777777" w:rsidTr="00007702">
        <w:trPr>
          <w:trHeight w:val="680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FBBF2B4" w14:textId="4415D82C" w:rsidR="00AC74BD" w:rsidRPr="00396666" w:rsidRDefault="00AC74BD" w:rsidP="00AC74BD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+16x-1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777777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7777777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7777777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53114013" w14:textId="500156A4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007702" w14:paraId="648EC51E" w14:textId="107D0052" w:rsidTr="00007702">
        <w:trPr>
          <w:trHeight w:val="680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A8575C4" w14:textId="08510D46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-30x+11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7FBAC724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4C3A9D8B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645FD9FD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0AB1CCFA" w14:textId="0A4DC3DE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007702" w14:paraId="0DA461D8" w14:textId="77777777" w:rsidTr="00007702">
        <w:trPr>
          <w:trHeight w:val="90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0B3212D" w14:textId="5051E9E7" w:rsidR="00AC74BD" w:rsidRPr="00396666" w:rsidRDefault="00AC74BD" w:rsidP="00AC74BD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-10x+3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48CBCD70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-5x</m:t>
                    </m:r>
                  </m:e>
                </m:d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+3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7266DD47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Arial"/>
                                <w:sz w:val="30"/>
                                <w:szCs w:val="30"/>
                                <w:lang w:val="en-US"/>
                              </w:rPr>
                              <m:t>x-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Arial"/>
                                    <w:sz w:val="30"/>
                                    <w:szCs w:val="30"/>
                                    <w:lang w:val="en-US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Arial"/>
                                    <w:sz w:val="30"/>
                                    <w:szCs w:val="30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+3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EF367" w14:textId="1A766593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30"/>
                                <w:szCs w:val="30"/>
                                <w:lang w:val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+3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0E5C7FED" w14:textId="6C33AC5C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30"/>
                                <w:szCs w:val="30"/>
                                <w:lang w:val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19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007702" w14:paraId="2C9D08F7" w14:textId="64C9A0C5" w:rsidTr="00007702">
        <w:trPr>
          <w:trHeight w:val="90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1EDAC71" w14:textId="67A8F2FE" w:rsidR="00AC74BD" w:rsidRPr="00396666" w:rsidRDefault="00007702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+6x-1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0A268B25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1A6E079B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48CAE2F1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7BDA4AB3" w14:textId="57719216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007702" w14:paraId="4B0FFE31" w14:textId="12AACB4A" w:rsidTr="00007702">
        <w:trPr>
          <w:trHeight w:val="90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DC886A1" w14:textId="37375CEF" w:rsidR="00AC74BD" w:rsidRPr="00396666" w:rsidRDefault="00007702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-9x+2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49901EE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0EF00D8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28C7DE9" w14:textId="2A712001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52C72744" w14:textId="4463F13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007702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07702"/>
    <w:rsid w:val="0009728C"/>
    <w:rsid w:val="000F267C"/>
    <w:rsid w:val="00117289"/>
    <w:rsid w:val="00122F52"/>
    <w:rsid w:val="001B419A"/>
    <w:rsid w:val="001B60CF"/>
    <w:rsid w:val="001C4AD0"/>
    <w:rsid w:val="001F158B"/>
    <w:rsid w:val="002005E1"/>
    <w:rsid w:val="00237BF2"/>
    <w:rsid w:val="00247107"/>
    <w:rsid w:val="002D44CF"/>
    <w:rsid w:val="0030405D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83F89"/>
    <w:rsid w:val="008F1668"/>
    <w:rsid w:val="009B214F"/>
    <w:rsid w:val="00A47650"/>
    <w:rsid w:val="00AA05AD"/>
    <w:rsid w:val="00AB7396"/>
    <w:rsid w:val="00AC6C51"/>
    <w:rsid w:val="00AC74BD"/>
    <w:rsid w:val="00B51F67"/>
    <w:rsid w:val="00B76F09"/>
    <w:rsid w:val="00B941E1"/>
    <w:rsid w:val="00D01962"/>
    <w:rsid w:val="00DC16DD"/>
    <w:rsid w:val="00E50B53"/>
    <w:rsid w:val="00EF2519"/>
    <w:rsid w:val="00F31059"/>
    <w:rsid w:val="00F32B5E"/>
    <w:rsid w:val="00F8065A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2021-04-28T18:51:00Z</cp:lastPrinted>
  <dcterms:created xsi:type="dcterms:W3CDTF">2021-04-10T13:31:00Z</dcterms:created>
  <dcterms:modified xsi:type="dcterms:W3CDTF">2022-02-19T15:26:00Z</dcterms:modified>
</cp:coreProperties>
</file>