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6AC8" w14:textId="4A74B8F5" w:rsidR="005C1C07" w:rsidRDefault="00DA7DF2" w:rsidP="00DA7DF2">
      <w:pPr>
        <w:spacing w:after="360"/>
        <w:rPr>
          <w:rFonts w:ascii="Verdana" w:hAnsi="Verdana"/>
          <w:b/>
          <w:bCs/>
          <w:u w:val="single"/>
          <w:lang w:val="en-US"/>
        </w:rPr>
      </w:pPr>
      <w:r>
        <w:rPr>
          <w:rFonts w:ascii="Verdana" w:hAnsi="Verdana"/>
          <w:b/>
          <w:bCs/>
          <w:noProof/>
          <w:u w:val="single"/>
          <w:lang w:val="en-US"/>
        </w:rPr>
        <mc:AlternateContent>
          <mc:Choice Requires="wps">
            <w:drawing>
              <wp:anchor distT="0" distB="0" distL="114300" distR="114300" simplePos="0" relativeHeight="251659264" behindDoc="0" locked="0" layoutInCell="1" allowOverlap="1" wp14:anchorId="0E42F282" wp14:editId="5C8FF568">
                <wp:simplePos x="0" y="0"/>
                <wp:positionH relativeFrom="column">
                  <wp:posOffset>-98425</wp:posOffset>
                </wp:positionH>
                <wp:positionV relativeFrom="paragraph">
                  <wp:posOffset>335915</wp:posOffset>
                </wp:positionV>
                <wp:extent cx="3276600" cy="2072640"/>
                <wp:effectExtent l="0" t="0" r="19050" b="22860"/>
                <wp:wrapNone/>
                <wp:docPr id="1908503377" name="Rectangle 1"/>
                <wp:cNvGraphicFramePr/>
                <a:graphic xmlns:a="http://schemas.openxmlformats.org/drawingml/2006/main">
                  <a:graphicData uri="http://schemas.microsoft.com/office/word/2010/wordprocessingShape">
                    <wps:wsp>
                      <wps:cNvSpPr/>
                      <wps:spPr>
                        <a:xfrm>
                          <a:off x="0" y="0"/>
                          <a:ext cx="3276600" cy="2072640"/>
                        </a:xfrm>
                        <a:prstGeom prst="rect">
                          <a:avLst/>
                        </a:prstGeom>
                        <a:noFill/>
                        <a:ln w="254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4C7FB" id="Rectangle 1" o:spid="_x0000_s1026" style="position:absolute;margin-left:-7.75pt;margin-top:26.45pt;width:258pt;height:16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" filled="f" strokecolor="#e00" strokeweight="2pt"/>
            </w:pict>
          </mc:Fallback>
        </mc:AlternateContent>
      </w:r>
      <w:r w:rsidR="009D0DCB" w:rsidRPr="009D0DCB">
        <w:rPr>
          <w:rFonts w:ascii="Verdana" w:hAnsi="Verdana"/>
          <w:b/>
          <w:bCs/>
          <w:u w:val="single"/>
          <w:lang w:val="en-US"/>
        </w:rPr>
        <w:t>Forming and Solving Inequalities</w:t>
      </w:r>
    </w:p>
    <w:p w14:paraId="66767C9B" w14:textId="2960D9AB" w:rsidR="009D0DCB" w:rsidRPr="00DA7DF2" w:rsidRDefault="0045305D" w:rsidP="00064231">
      <w:pPr>
        <w:pStyle w:val="ListParagraph"/>
        <w:numPr>
          <w:ilvl w:val="0"/>
          <w:numId w:val="1"/>
        </w:numPr>
        <w:ind w:left="426" w:hanging="426"/>
        <w:rPr>
          <w:rFonts w:ascii="Verdana" w:eastAsiaTheme="minorEastAsia" w:hAnsi="Verdana"/>
          <w:lang w:val="en-US"/>
        </w:rPr>
      </w:pPr>
      <w:r w:rsidRPr="00DA7DF2">
        <w:rPr>
          <w:rFonts w:ascii="Verdana" w:hAnsi="Verdana"/>
          <w:lang w:val="en-US"/>
        </w:rPr>
        <w:t xml:space="preserve">A rectangle has a </w:t>
      </w:r>
      <w:r w:rsidR="00DA7DF2" w:rsidRPr="00DA7DF2">
        <w:rPr>
          <w:rFonts w:ascii="Verdana" w:hAnsi="Verdana"/>
          <w:lang w:val="en-US"/>
        </w:rPr>
        <w:t>width</w:t>
      </w:r>
      <w:r w:rsidR="00DA7DF2" w:rsidRPr="00DA7DF2">
        <w:rPr>
          <w:rFonts w:ascii="Verdana" w:eastAsiaTheme="minorEastAsia" w:hAnsi="Verdana"/>
          <w:iCs/>
          <w:lang w:val="en-US"/>
        </w:rPr>
        <w:t xml:space="preserve"> of </w:t>
      </w:r>
      <m:oMath>
        <m:r>
          <w:rPr>
            <w:rFonts w:ascii="Cambria Math" w:eastAsiaTheme="minorEastAsia" w:hAnsi="Cambria Math"/>
            <w:sz w:val="28"/>
            <w:szCs w:val="28"/>
            <w:lang w:val="en-US"/>
          </w:rPr>
          <m:t xml:space="preserve">4 </m:t>
        </m:r>
        <m:r>
          <m:rPr>
            <m:sty m:val="p"/>
          </m:rPr>
          <w:rPr>
            <w:rFonts w:ascii="Cambria Math" w:eastAsiaTheme="minorEastAsia" w:hAnsi="Cambria Math"/>
            <w:sz w:val="28"/>
            <w:szCs w:val="28"/>
            <w:lang w:val="en-US"/>
          </w:rPr>
          <m:t>cm</m:t>
        </m:r>
      </m:oMath>
      <w:r w:rsidRPr="00DA7DF2">
        <w:rPr>
          <w:rFonts w:ascii="Verdana" w:hAnsi="Verdana"/>
          <w:lang w:val="en-US"/>
        </w:rPr>
        <w:t xml:space="preserve"> </w:t>
      </w:r>
      <w:r w:rsidR="00DA7DF2" w:rsidRPr="00DA7DF2">
        <w:rPr>
          <w:rFonts w:ascii="Verdana" w:hAnsi="Verdana"/>
          <w:lang w:val="en-US"/>
        </w:rPr>
        <w:t xml:space="preserve">and a length of </w:t>
      </w:r>
      <m:oMath>
        <m:d>
          <m:dPr>
            <m:ctrlPr>
              <w:rPr>
                <w:rFonts w:ascii="Cambria Math" w:hAnsi="Cambria Math"/>
                <w:i/>
                <w:sz w:val="28"/>
                <w:szCs w:val="28"/>
                <w:lang w:val="en-US"/>
              </w:rPr>
            </m:ctrlPr>
          </m:dPr>
          <m:e>
            <m:r>
              <w:rPr>
                <w:rFonts w:ascii="Cambria Math" w:hAnsi="Cambria Math"/>
                <w:sz w:val="28"/>
                <w:szCs w:val="28"/>
                <w:lang w:val="en-US"/>
              </w:rPr>
              <m:t>2x+3</m:t>
            </m:r>
          </m:e>
        </m:d>
        <m:r>
          <m:rPr>
            <m:sty m:val="p"/>
          </m:rPr>
          <w:rPr>
            <w:rFonts w:ascii="Cambria Math" w:hAnsi="Cambria Math"/>
            <w:sz w:val="28"/>
            <w:szCs w:val="28"/>
            <w:lang w:val="en-US"/>
          </w:rPr>
          <m:t xml:space="preserve"> cm</m:t>
        </m:r>
      </m:oMath>
      <w:r w:rsidR="00DA7DF2" w:rsidRPr="00DA7DF2">
        <w:rPr>
          <w:rFonts w:ascii="Verdana" w:eastAsiaTheme="minorEastAsia" w:hAnsi="Verdana"/>
          <w:lang w:val="en-US"/>
        </w:rPr>
        <w:t xml:space="preserve">. The area of the rectangle is </w:t>
      </w:r>
      <w:r w:rsidR="00064231">
        <w:rPr>
          <w:rFonts w:ascii="Verdana" w:eastAsiaTheme="minorEastAsia" w:hAnsi="Verdana"/>
          <w:lang w:val="en-US"/>
        </w:rPr>
        <w:t>greater</w:t>
      </w:r>
      <w:r w:rsidR="00DA7DF2" w:rsidRPr="00DA7DF2">
        <w:rPr>
          <w:rFonts w:ascii="Verdana" w:eastAsiaTheme="minorEastAsia" w:hAnsi="Verdana"/>
          <w:lang w:val="en-US"/>
        </w:rPr>
        <w:t xml:space="preserve"> than </w:t>
      </w:r>
      <m:oMath>
        <m:r>
          <w:rPr>
            <w:rFonts w:ascii="Cambria Math" w:eastAsiaTheme="minorEastAsia" w:hAnsi="Cambria Math"/>
            <w:sz w:val="28"/>
            <w:szCs w:val="28"/>
            <w:lang w:val="en-US"/>
          </w:rPr>
          <m:t xml:space="preserve">30 </m:t>
        </m:r>
        <m:r>
          <m:rPr>
            <m:sty m:val="p"/>
          </m:rPr>
          <w:rPr>
            <w:rFonts w:ascii="Cambria Math" w:eastAsiaTheme="minorEastAsia" w:hAnsi="Cambria Math"/>
            <w:sz w:val="28"/>
            <w:szCs w:val="28"/>
            <w:lang w:val="en-US"/>
          </w:rPr>
          <m:t>cm</m:t>
        </m:r>
      </m:oMath>
      <w:r w:rsidR="00DA7DF2" w:rsidRPr="00DA7DF2">
        <w:rPr>
          <w:rFonts w:ascii="Verdana" w:eastAsiaTheme="minorEastAsia" w:hAnsi="Verdana"/>
          <w:lang w:val="en-US"/>
        </w:rPr>
        <w:t xml:space="preserve">. </w:t>
      </w:r>
      <w:r w:rsidR="002138A6">
        <w:rPr>
          <w:rFonts w:ascii="Verdana" w:eastAsiaTheme="minorEastAsia" w:hAnsi="Verdana"/>
          <w:lang w:val="en-US"/>
        </w:rPr>
        <w:t>Form and solve an inequality in</w:t>
      </w:r>
      <w:r w:rsidR="00DA7DF2" w:rsidRPr="00DA7DF2">
        <w:rPr>
          <w:rFonts w:ascii="Verdana" w:eastAsiaTheme="minorEastAsia" w:hAnsi="Verdana"/>
          <w:lang w:val="en-US"/>
        </w:rPr>
        <w:t xml:space="preserve"> </w:t>
      </w:r>
      <m:oMath>
        <m:r>
          <w:rPr>
            <w:rFonts w:ascii="Cambria Math" w:eastAsiaTheme="minorEastAsia" w:hAnsi="Cambria Math"/>
            <w:sz w:val="28"/>
            <w:szCs w:val="28"/>
            <w:lang w:val="en-US"/>
          </w:rPr>
          <m:t>x</m:t>
        </m:r>
      </m:oMath>
      <w:r w:rsidR="00DA7DF2" w:rsidRPr="00DA7DF2">
        <w:rPr>
          <w:rFonts w:ascii="Verdana" w:eastAsiaTheme="minorEastAsia" w:hAnsi="Verdana"/>
          <w:lang w:val="en-US"/>
        </w:rPr>
        <w:t>.</w:t>
      </w:r>
    </w:p>
    <w:p w14:paraId="764D7C0B" w14:textId="7B92D6CA" w:rsidR="00DA7DF2" w:rsidRDefault="00DA7DF2" w:rsidP="00DA7DF2">
      <w:pPr>
        <w:pStyle w:val="ListParagraph"/>
        <w:numPr>
          <w:ilvl w:val="0"/>
          <w:numId w:val="1"/>
        </w:numPr>
        <w:ind w:left="426" w:hanging="426"/>
        <w:rPr>
          <w:rFonts w:ascii="Verdana" w:eastAsiaTheme="minorEastAsia" w:hAnsi="Verdana"/>
          <w:lang w:val="en-US"/>
        </w:rPr>
      </w:pPr>
      <w:r>
        <w:rPr>
          <w:rFonts w:ascii="Verdana" w:hAnsi="Verdana"/>
          <w:lang w:val="en-US"/>
        </w:rPr>
        <w:t xml:space="preserve">A rectangle has a </w:t>
      </w:r>
      <w:r w:rsidR="00064231">
        <w:rPr>
          <w:rFonts w:ascii="Verdana" w:hAnsi="Verdana"/>
          <w:lang w:val="en-US"/>
        </w:rPr>
        <w:t>width</w:t>
      </w:r>
      <w:r>
        <w:rPr>
          <w:rFonts w:ascii="Verdana" w:hAnsi="Verdana"/>
          <w:lang w:val="en-US"/>
        </w:rPr>
        <w:t xml:space="preserve"> of </w:t>
      </w:r>
      <m:oMath>
        <m:d>
          <m:dPr>
            <m:ctrlPr>
              <w:rPr>
                <w:rFonts w:ascii="Cambria Math" w:hAnsi="Cambria Math"/>
                <w:i/>
                <w:sz w:val="28"/>
                <w:szCs w:val="28"/>
                <w:lang w:val="en-US"/>
              </w:rPr>
            </m:ctrlPr>
          </m:dPr>
          <m:e>
            <m:r>
              <w:rPr>
                <w:rFonts w:ascii="Cambria Math" w:hAnsi="Cambria Math"/>
                <w:sz w:val="28"/>
                <w:szCs w:val="28"/>
                <w:lang w:val="en-US"/>
              </w:rPr>
              <m:t>y+1</m:t>
            </m:r>
          </m:e>
        </m:d>
        <m:r>
          <m:rPr>
            <m:sty m:val="p"/>
          </m:rPr>
          <w:rPr>
            <w:rFonts w:ascii="Cambria Math" w:hAnsi="Cambria Math"/>
            <w:sz w:val="28"/>
            <w:szCs w:val="28"/>
            <w:lang w:val="en-US"/>
          </w:rPr>
          <m:t>cm</m:t>
        </m:r>
      </m:oMath>
      <w:r>
        <w:rPr>
          <w:rFonts w:ascii="Verdana" w:eastAsiaTheme="minorEastAsia" w:hAnsi="Verdana"/>
          <w:lang w:val="en-US"/>
        </w:rPr>
        <w:t xml:space="preserve"> and a </w:t>
      </w:r>
      <w:r w:rsidR="00064231">
        <w:rPr>
          <w:rFonts w:ascii="Verdana" w:eastAsiaTheme="minorEastAsia" w:hAnsi="Verdana"/>
          <w:lang w:val="en-US"/>
        </w:rPr>
        <w:t>length</w:t>
      </w:r>
      <w:r>
        <w:rPr>
          <w:rFonts w:ascii="Verdana" w:eastAsiaTheme="minorEastAsia" w:hAnsi="Verdana"/>
          <w:lang w:val="en-US"/>
        </w:rPr>
        <w:t xml:space="preserve"> of </w:t>
      </w: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4y-5</m:t>
            </m:r>
          </m:e>
        </m:d>
        <m:r>
          <w:rPr>
            <w:rFonts w:ascii="Cambria Math" w:eastAsiaTheme="minorEastAsia" w:hAnsi="Cambria Math"/>
            <w:sz w:val="28"/>
            <w:szCs w:val="28"/>
            <w:lang w:val="en-US"/>
          </w:rPr>
          <m:t xml:space="preserve"> </m:t>
        </m:r>
        <m:r>
          <m:rPr>
            <m:sty m:val="p"/>
          </m:rPr>
          <w:rPr>
            <w:rFonts w:ascii="Cambria Math" w:eastAsiaTheme="minorEastAsia" w:hAnsi="Cambria Math"/>
            <w:sz w:val="28"/>
            <w:szCs w:val="28"/>
            <w:lang w:val="en-US"/>
          </w:rPr>
          <m:t>cm</m:t>
        </m:r>
      </m:oMath>
      <w:r>
        <w:rPr>
          <w:rFonts w:ascii="Verdana" w:eastAsiaTheme="minorEastAsia" w:hAnsi="Verdana"/>
          <w:lang w:val="en-US"/>
        </w:rPr>
        <w:t xml:space="preserve">. The </w:t>
      </w:r>
      <w:r w:rsidR="00064231">
        <w:rPr>
          <w:rFonts w:ascii="Verdana" w:eastAsiaTheme="minorEastAsia" w:hAnsi="Verdana"/>
          <w:lang w:val="en-US"/>
        </w:rPr>
        <w:t>length of the rectangle is more than twice its width.</w:t>
      </w:r>
      <w:r>
        <w:rPr>
          <w:rFonts w:ascii="Verdana" w:eastAsiaTheme="minorEastAsia" w:hAnsi="Verdana"/>
          <w:iCs/>
          <w:lang w:val="en-US"/>
        </w:rPr>
        <w:t xml:space="preserve"> </w:t>
      </w:r>
      <w:r w:rsidR="002138A6">
        <w:rPr>
          <w:rFonts w:ascii="Verdana" w:eastAsiaTheme="minorEastAsia" w:hAnsi="Verdana"/>
          <w:lang w:val="en-US"/>
        </w:rPr>
        <w:t xml:space="preserve">Form and solve an inequality in </w:t>
      </w:r>
      <m:oMath>
        <m:r>
          <w:rPr>
            <w:rFonts w:ascii="Cambria Math" w:eastAsiaTheme="minorEastAsia" w:hAnsi="Cambria Math"/>
            <w:sz w:val="28"/>
            <w:szCs w:val="28"/>
            <w:lang w:val="en-US"/>
          </w:rPr>
          <m:t>y</m:t>
        </m:r>
      </m:oMath>
      <w:r w:rsidRPr="00DA7DF2">
        <w:rPr>
          <w:rFonts w:ascii="Verdana" w:eastAsiaTheme="minorEastAsia" w:hAnsi="Verdana"/>
          <w:lang w:val="en-US"/>
        </w:rPr>
        <w:t>.</w:t>
      </w:r>
    </w:p>
    <w:p w14:paraId="72AC5153" w14:textId="48722A84" w:rsidR="00DA7DF2" w:rsidRPr="008177A5" w:rsidRDefault="008177A5" w:rsidP="008177A5">
      <w:pPr>
        <w:spacing w:after="0"/>
        <w:rPr>
          <w:rFonts w:ascii="Verdana" w:eastAsiaTheme="minorEastAsia" w:hAnsi="Verdana"/>
          <w:sz w:val="16"/>
          <w:szCs w:val="16"/>
          <w:lang w:val="en-US"/>
        </w:rPr>
      </w:pPr>
      <w:r>
        <w:rPr>
          <w:rFonts w:ascii="Verdana" w:hAnsi="Verdana"/>
          <w:b/>
          <w:bCs/>
          <w:noProof/>
          <w:u w:val="single"/>
          <w:lang w:val="en-US"/>
        </w:rPr>
        <mc:AlternateContent>
          <mc:Choice Requires="wps">
            <w:drawing>
              <wp:anchor distT="0" distB="0" distL="114300" distR="114300" simplePos="0" relativeHeight="251661312" behindDoc="0" locked="0" layoutInCell="1" allowOverlap="1" wp14:anchorId="0B01F2EC" wp14:editId="3710694E">
                <wp:simplePos x="0" y="0"/>
                <wp:positionH relativeFrom="column">
                  <wp:posOffset>-90805</wp:posOffset>
                </wp:positionH>
                <wp:positionV relativeFrom="paragraph">
                  <wp:posOffset>64770</wp:posOffset>
                </wp:positionV>
                <wp:extent cx="3276600" cy="2811780"/>
                <wp:effectExtent l="0" t="0" r="19050" b="26670"/>
                <wp:wrapNone/>
                <wp:docPr id="1238912609" name="Rectangle 1"/>
                <wp:cNvGraphicFramePr/>
                <a:graphic xmlns:a="http://schemas.openxmlformats.org/drawingml/2006/main">
                  <a:graphicData uri="http://schemas.microsoft.com/office/word/2010/wordprocessingShape">
                    <wps:wsp>
                      <wps:cNvSpPr/>
                      <wps:spPr>
                        <a:xfrm>
                          <a:off x="0" y="0"/>
                          <a:ext cx="3276600" cy="2811780"/>
                        </a:xfrm>
                        <a:prstGeom prst="rect">
                          <a:avLst/>
                        </a:prstGeom>
                        <a:noFill/>
                        <a:ln w="254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0BB2E2" id="Rectangle 1" o:spid="_x0000_s1026" style="position:absolute;margin-left:-7.15pt;margin-top:5.1pt;width:258pt;height:22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" filled="f" strokecolor="#ffc000" strokeweight="2pt"/>
            </w:pict>
          </mc:Fallback>
        </mc:AlternateContent>
      </w:r>
    </w:p>
    <w:p w14:paraId="7E67B365" w14:textId="575F9C1E" w:rsidR="00DA7DF2" w:rsidRPr="008177A5" w:rsidRDefault="008177A5" w:rsidP="008177A5">
      <w:pPr>
        <w:pStyle w:val="ListParagraph"/>
        <w:numPr>
          <w:ilvl w:val="0"/>
          <w:numId w:val="2"/>
        </w:numPr>
        <w:ind w:left="426" w:hanging="426"/>
        <w:rPr>
          <w:rFonts w:ascii="Verdana" w:eastAsiaTheme="minorEastAsia" w:hAnsi="Verdana"/>
          <w:lang w:val="en-US"/>
        </w:rPr>
      </w:pPr>
      <w:r w:rsidRPr="008177A5">
        <w:rPr>
          <w:rFonts w:ascii="Verdana" w:eastAsiaTheme="minorEastAsia" w:hAnsi="Verdana"/>
          <w:lang w:val="en-US"/>
        </w:rPr>
        <w:t xml:space="preserve">Wendy is </w:t>
      </w:r>
      <m:oMath>
        <m:r>
          <w:rPr>
            <w:rFonts w:ascii="Cambria Math" w:eastAsiaTheme="minorEastAsia" w:hAnsi="Cambria Math"/>
            <w:sz w:val="28"/>
            <w:szCs w:val="28"/>
            <w:lang w:val="en-US"/>
          </w:rPr>
          <m:t>w</m:t>
        </m:r>
      </m:oMath>
      <w:r w:rsidRPr="008177A5">
        <w:rPr>
          <w:rFonts w:ascii="Verdana" w:eastAsiaTheme="minorEastAsia" w:hAnsi="Verdana"/>
          <w:lang w:val="en-US"/>
        </w:rPr>
        <w:t xml:space="preserve"> years old. Xander is four years older than Wendy. Yuri is twice as old as Xander. When the ages of all three people are added together, their sum is at least </w:t>
      </w:r>
      <m:oMath>
        <m:r>
          <w:rPr>
            <w:rFonts w:ascii="Cambria Math" w:eastAsiaTheme="minorEastAsia" w:hAnsi="Cambria Math"/>
            <w:sz w:val="28"/>
            <w:szCs w:val="28"/>
            <w:lang w:val="en-US"/>
          </w:rPr>
          <m:t>60</m:t>
        </m:r>
      </m:oMath>
      <w:r w:rsidRPr="008177A5">
        <w:rPr>
          <w:rFonts w:ascii="Verdana" w:eastAsiaTheme="minorEastAsia" w:hAnsi="Verdana"/>
          <w:lang w:val="en-US"/>
        </w:rPr>
        <w:t xml:space="preserve"> years. </w:t>
      </w:r>
      <w:r w:rsidR="002138A6">
        <w:rPr>
          <w:rFonts w:ascii="Verdana" w:eastAsiaTheme="minorEastAsia" w:hAnsi="Verdana"/>
          <w:lang w:val="en-US"/>
        </w:rPr>
        <w:t>Form and solve an inequality in</w:t>
      </w:r>
      <w:r w:rsidRPr="008177A5">
        <w:rPr>
          <w:rFonts w:ascii="Verdana" w:eastAsiaTheme="minorEastAsia" w:hAnsi="Verdana"/>
          <w:lang w:val="en-US"/>
        </w:rPr>
        <w:t xml:space="preserve"> </w:t>
      </w:r>
      <m:oMath>
        <m:r>
          <w:rPr>
            <w:rFonts w:ascii="Cambria Math" w:eastAsiaTheme="minorEastAsia" w:hAnsi="Cambria Math"/>
            <w:sz w:val="28"/>
            <w:szCs w:val="28"/>
            <w:lang w:val="en-US"/>
          </w:rPr>
          <m:t>w</m:t>
        </m:r>
      </m:oMath>
      <w:r w:rsidRPr="008177A5">
        <w:rPr>
          <w:rFonts w:ascii="Verdana" w:eastAsiaTheme="minorEastAsia" w:hAnsi="Verdana"/>
          <w:lang w:val="en-US"/>
        </w:rPr>
        <w:t>.</w:t>
      </w:r>
    </w:p>
    <w:p w14:paraId="3DC7806B" w14:textId="3886B7D8" w:rsidR="008177A5" w:rsidRPr="002F5E65" w:rsidRDefault="008177A5" w:rsidP="002F5E65">
      <w:pPr>
        <w:pStyle w:val="ListParagraph"/>
        <w:numPr>
          <w:ilvl w:val="0"/>
          <w:numId w:val="2"/>
        </w:numPr>
        <w:ind w:left="426" w:hanging="426"/>
        <w:rPr>
          <w:rFonts w:ascii="Verdana" w:eastAsiaTheme="minorEastAsia" w:hAnsi="Verdana"/>
        </w:rPr>
      </w:pPr>
      <w:r>
        <w:rPr>
          <w:rFonts w:ascii="Verdana" w:eastAsiaTheme="minorEastAsia" w:hAnsi="Verdana"/>
          <w:lang w:val="en-US"/>
        </w:rPr>
        <w:t xml:space="preserve">Fred has </w:t>
      </w: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t+14</m:t>
            </m:r>
          </m:e>
        </m:d>
        <m:r>
          <w:rPr>
            <w:rFonts w:ascii="Cambria Math" w:eastAsiaTheme="minorEastAsia" w:hAnsi="Cambria Math"/>
            <w:sz w:val="28"/>
            <w:szCs w:val="28"/>
            <w:lang w:val="en-US"/>
          </w:rPr>
          <m:t xml:space="preserve"> </m:t>
        </m:r>
      </m:oMath>
      <w:r w:rsidR="002F5E65" w:rsidRPr="002F5E65">
        <w:rPr>
          <w:rFonts w:ascii="Verdana" w:eastAsiaTheme="minorEastAsia" w:hAnsi="Verdana"/>
          <w:iCs/>
          <w:lang w:val="en-US"/>
        </w:rPr>
        <w:t>dollars</w:t>
      </w:r>
      <w:r>
        <w:rPr>
          <w:rFonts w:ascii="Verdana" w:eastAsiaTheme="minorEastAsia" w:hAnsi="Verdana"/>
          <w:iCs/>
          <w:lang w:val="en-US"/>
        </w:rPr>
        <w:t xml:space="preserve">. </w:t>
      </w:r>
      <w:r w:rsidRPr="008177A5">
        <w:rPr>
          <w:rFonts w:ascii="Verdana" w:eastAsiaTheme="minorEastAsia" w:hAnsi="Verdana"/>
          <w:iCs/>
        </w:rPr>
        <w:t xml:space="preserve">Gloria has </w:t>
      </w:r>
      <m:oMath>
        <m:d>
          <m:dPr>
            <m:ctrlPr>
              <w:rPr>
                <w:rFonts w:ascii="Cambria Math" w:eastAsiaTheme="minorEastAsia" w:hAnsi="Cambria Math"/>
                <w:i/>
                <w:iCs/>
                <w:sz w:val="28"/>
                <w:szCs w:val="28"/>
                <w:lang w:val="en-US"/>
              </w:rPr>
            </m:ctrlPr>
          </m:dPr>
          <m:e>
            <m:r>
              <w:rPr>
                <w:rFonts w:ascii="Cambria Math" w:eastAsiaTheme="minorEastAsia" w:hAnsi="Cambria Math"/>
                <w:sz w:val="28"/>
                <w:szCs w:val="28"/>
              </w:rPr>
              <m:t>2</m:t>
            </m:r>
            <m:r>
              <w:rPr>
                <w:rFonts w:ascii="Cambria Math" w:eastAsiaTheme="minorEastAsia" w:hAnsi="Cambria Math"/>
                <w:sz w:val="28"/>
                <w:szCs w:val="28"/>
                <w:lang w:val="en-US"/>
              </w:rPr>
              <m:t>t</m:t>
            </m:r>
            <m:r>
              <w:rPr>
                <w:rFonts w:ascii="Cambria Math" w:eastAsiaTheme="minorEastAsia" w:hAnsi="Cambria Math"/>
                <w:sz w:val="28"/>
                <w:szCs w:val="28"/>
              </w:rPr>
              <m:t>+9</m:t>
            </m:r>
          </m:e>
        </m:d>
      </m:oMath>
      <w:r w:rsidR="002F5E65">
        <w:rPr>
          <w:rFonts w:ascii="Verdana" w:eastAsiaTheme="minorEastAsia" w:hAnsi="Verdana"/>
          <w:iCs/>
          <w:sz w:val="28"/>
          <w:szCs w:val="28"/>
        </w:rPr>
        <w:t xml:space="preserve"> </w:t>
      </w:r>
      <w:r w:rsidR="002F5E65" w:rsidRPr="002F5E65">
        <w:rPr>
          <w:rFonts w:ascii="Verdana" w:eastAsiaTheme="minorEastAsia" w:hAnsi="Verdana"/>
          <w:iCs/>
        </w:rPr>
        <w:t>dollars.</w:t>
      </w:r>
      <w:r w:rsidRPr="008177A5">
        <w:rPr>
          <w:rFonts w:ascii="Verdana" w:eastAsiaTheme="minorEastAsia" w:hAnsi="Verdana"/>
          <w:iCs/>
        </w:rPr>
        <w:t xml:space="preserve"> Hari has</w:t>
      </w:r>
      <w:r>
        <w:rPr>
          <w:rFonts w:ascii="Verdana" w:eastAsiaTheme="minorEastAsia" w:hAnsi="Verdana"/>
          <w:iCs/>
        </w:rPr>
        <w:t xml:space="preserve"> </w:t>
      </w:r>
      <m:oMath>
        <m:d>
          <m:dPr>
            <m:ctrlPr>
              <w:rPr>
                <w:rFonts w:ascii="Cambria Math" w:eastAsiaTheme="minorEastAsia" w:hAnsi="Cambria Math"/>
                <w:i/>
                <w:iCs/>
                <w:sz w:val="28"/>
                <w:szCs w:val="28"/>
              </w:rPr>
            </m:ctrlPr>
          </m:dPr>
          <m:e>
            <m:r>
              <w:rPr>
                <w:rFonts w:ascii="Cambria Math" w:eastAsiaTheme="minorEastAsia" w:hAnsi="Cambria Math"/>
                <w:sz w:val="28"/>
                <w:szCs w:val="28"/>
              </w:rPr>
              <m:t>5t-9</m:t>
            </m:r>
          </m:e>
        </m:d>
      </m:oMath>
      <w:r w:rsidR="002F5E65">
        <w:rPr>
          <w:rFonts w:ascii="Verdana" w:eastAsiaTheme="minorEastAsia" w:hAnsi="Verdana"/>
          <w:iCs/>
          <w:sz w:val="28"/>
          <w:szCs w:val="28"/>
        </w:rPr>
        <w:t xml:space="preserve"> </w:t>
      </w:r>
      <w:r w:rsidR="002F5E65" w:rsidRPr="002F5E65">
        <w:rPr>
          <w:rFonts w:ascii="Verdana" w:eastAsiaTheme="minorEastAsia" w:hAnsi="Verdana"/>
          <w:iCs/>
        </w:rPr>
        <w:t>dollars</w:t>
      </w:r>
      <w:r w:rsidRPr="002F5E65">
        <w:rPr>
          <w:rFonts w:ascii="Verdana" w:eastAsiaTheme="minorEastAsia" w:hAnsi="Verdana"/>
        </w:rPr>
        <w:t>. Given that the amount of money Hari has is more than the amount of money Fred and Gloria have combined, f</w:t>
      </w:r>
      <w:r w:rsidR="002138A6">
        <w:rPr>
          <w:rFonts w:ascii="Verdana" w:eastAsiaTheme="minorEastAsia" w:hAnsi="Verdana"/>
        </w:rPr>
        <w:t>orm and solve an inequality in</w:t>
      </w:r>
      <w:r w:rsidRPr="002F5E65">
        <w:rPr>
          <w:rFonts w:ascii="Verdana" w:eastAsiaTheme="minorEastAsia" w:hAnsi="Verdana"/>
        </w:rPr>
        <w:t xml:space="preserve"> </w:t>
      </w:r>
      <m:oMath>
        <m:r>
          <w:rPr>
            <w:rFonts w:ascii="Cambria Math" w:eastAsiaTheme="minorEastAsia" w:hAnsi="Cambria Math"/>
            <w:sz w:val="28"/>
            <w:szCs w:val="28"/>
          </w:rPr>
          <m:t>t</m:t>
        </m:r>
      </m:oMath>
      <w:r w:rsidRPr="002F5E65">
        <w:rPr>
          <w:rFonts w:ascii="Verdana" w:eastAsiaTheme="minorEastAsia" w:hAnsi="Verdana"/>
        </w:rPr>
        <w:t>.</w:t>
      </w:r>
    </w:p>
    <w:p w14:paraId="6C4939E7" w14:textId="09F50305" w:rsidR="008177A5" w:rsidRDefault="008513E4" w:rsidP="008177A5">
      <w:pPr>
        <w:pStyle w:val="ListParagraph"/>
        <w:ind w:left="426"/>
        <w:rPr>
          <w:rFonts w:ascii="Verdana" w:eastAsiaTheme="minorEastAsia" w:hAnsi="Verdana"/>
        </w:rPr>
      </w:pPr>
      <w:r>
        <w:rPr>
          <w:rFonts w:ascii="Verdana" w:hAnsi="Verdana"/>
          <w:b/>
          <w:bCs/>
          <w:noProof/>
          <w:u w:val="single"/>
          <w:lang w:val="en-US"/>
        </w:rPr>
        <mc:AlternateContent>
          <mc:Choice Requires="wps">
            <w:drawing>
              <wp:anchor distT="0" distB="0" distL="114300" distR="114300" simplePos="0" relativeHeight="251663360" behindDoc="0" locked="0" layoutInCell="1" allowOverlap="1" wp14:anchorId="09DBCFB4" wp14:editId="1439BD45">
                <wp:simplePos x="0" y="0"/>
                <wp:positionH relativeFrom="column">
                  <wp:posOffset>-90805</wp:posOffset>
                </wp:positionH>
                <wp:positionV relativeFrom="paragraph">
                  <wp:posOffset>244475</wp:posOffset>
                </wp:positionV>
                <wp:extent cx="3276600" cy="4244340"/>
                <wp:effectExtent l="0" t="0" r="19050" b="22860"/>
                <wp:wrapNone/>
                <wp:docPr id="413470426" name="Rectangle 1"/>
                <wp:cNvGraphicFramePr/>
                <a:graphic xmlns:a="http://schemas.openxmlformats.org/drawingml/2006/main">
                  <a:graphicData uri="http://schemas.microsoft.com/office/word/2010/wordprocessingShape">
                    <wps:wsp>
                      <wps:cNvSpPr/>
                      <wps:spPr>
                        <a:xfrm>
                          <a:off x="0" y="0"/>
                          <a:ext cx="3276600" cy="4244340"/>
                        </a:xfrm>
                        <a:prstGeom prst="rect">
                          <a:avLst/>
                        </a:prstGeom>
                        <a:noFill/>
                        <a:ln w="2540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FBC518" id="Rectangle 1" o:spid="_x0000_s1026" style="position:absolute;margin-left:-7.15pt;margin-top:19.25pt;width:258pt;height:33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" filled="f" strokecolor="#92d050" strokeweight="2pt"/>
            </w:pict>
          </mc:Fallback>
        </mc:AlternateContent>
      </w:r>
    </w:p>
    <w:p w14:paraId="303AE0E8" w14:textId="0E554ACB" w:rsidR="002F49A3" w:rsidRDefault="002F49A3" w:rsidP="008513E4">
      <w:pPr>
        <w:ind w:left="426" w:hanging="426"/>
        <w:rPr>
          <w:rFonts w:ascii="Verdana" w:eastAsiaTheme="minorEastAsia" w:hAnsi="Verdana"/>
          <w:lang w:val="en-US"/>
        </w:rPr>
      </w:pPr>
      <w:r>
        <w:rPr>
          <w:rFonts w:ascii="Verdana" w:eastAsiaTheme="minorEastAsia" w:hAnsi="Verdana"/>
        </w:rPr>
        <w:t xml:space="preserve">(a) A triangle has side lengths </w:t>
      </w:r>
      <m:oMath>
        <m:r>
          <w:rPr>
            <w:rFonts w:ascii="Cambria Math" w:eastAsiaTheme="minorEastAsia" w:hAnsi="Cambria Math"/>
            <w:sz w:val="28"/>
            <w:szCs w:val="28"/>
          </w:rPr>
          <m:t xml:space="preserve">4x </m:t>
        </m:r>
        <m:r>
          <m:rPr>
            <m:sty m:val="p"/>
          </m:rPr>
          <w:rPr>
            <w:rFonts w:ascii="Cambria Math" w:eastAsiaTheme="minorEastAsia" w:hAnsi="Cambria Math"/>
            <w:sz w:val="28"/>
            <w:szCs w:val="28"/>
          </w:rPr>
          <m:t>cm</m:t>
        </m:r>
      </m:oMath>
      <w:r>
        <w:rPr>
          <w:rFonts w:ascii="Verdana" w:eastAsiaTheme="minorEastAsia" w:hAnsi="Verdana"/>
        </w:rPr>
        <w:t xml:space="preserve">, </w:t>
      </w:r>
      <m:oMath>
        <m:d>
          <m:dPr>
            <m:ctrlPr>
              <w:rPr>
                <w:rFonts w:ascii="Cambria Math" w:eastAsiaTheme="minorEastAsia" w:hAnsi="Cambria Math"/>
                <w:i/>
                <w:sz w:val="28"/>
                <w:szCs w:val="28"/>
              </w:rPr>
            </m:ctrlPr>
          </m:dPr>
          <m:e>
            <m:r>
              <w:rPr>
                <w:rFonts w:ascii="Cambria Math" w:eastAsiaTheme="minorEastAsia" w:hAnsi="Cambria Math"/>
                <w:sz w:val="28"/>
                <w:szCs w:val="28"/>
              </w:rPr>
              <m:t>3x+2</m:t>
            </m:r>
          </m:e>
        </m:d>
        <m:r>
          <w:rPr>
            <w:rFonts w:ascii="Cambria Math" w:eastAsiaTheme="minorEastAsia" w:hAnsi="Cambria Math"/>
            <w:sz w:val="28"/>
            <w:szCs w:val="28"/>
          </w:rPr>
          <m:t xml:space="preserve"> </m:t>
        </m:r>
        <m:r>
          <m:rPr>
            <m:sty m:val="p"/>
          </m:rPr>
          <w:rPr>
            <w:rFonts w:ascii="Cambria Math" w:eastAsiaTheme="minorEastAsia" w:hAnsi="Cambria Math"/>
            <w:sz w:val="28"/>
            <w:szCs w:val="28"/>
          </w:rPr>
          <m:t>cm</m:t>
        </m:r>
      </m:oMath>
      <w:r w:rsidRPr="002F49A3">
        <w:rPr>
          <w:rFonts w:ascii="Verdana" w:eastAsiaTheme="minorEastAsia" w:hAnsi="Verdana"/>
        </w:rPr>
        <w:t xml:space="preserve"> and </w:t>
      </w:r>
      <m:oMath>
        <m:d>
          <m:dPr>
            <m:ctrlPr>
              <w:rPr>
                <w:rFonts w:ascii="Cambria Math" w:eastAsiaTheme="minorEastAsia" w:hAnsi="Cambria Math"/>
                <w:i/>
                <w:sz w:val="28"/>
                <w:szCs w:val="28"/>
              </w:rPr>
            </m:ctrlPr>
          </m:dPr>
          <m:e>
            <m:r>
              <w:rPr>
                <w:rFonts w:ascii="Cambria Math" w:eastAsiaTheme="minorEastAsia" w:hAnsi="Cambria Math"/>
                <w:sz w:val="28"/>
                <w:szCs w:val="28"/>
              </w:rPr>
              <m:t>5-2x</m:t>
            </m:r>
          </m:e>
        </m:d>
        <m:r>
          <w:rPr>
            <w:rFonts w:ascii="Cambria Math" w:eastAsiaTheme="minorEastAsia" w:hAnsi="Cambria Math"/>
            <w:sz w:val="28"/>
            <w:szCs w:val="28"/>
          </w:rPr>
          <m:t xml:space="preserve"> </m:t>
        </m:r>
        <m:r>
          <m:rPr>
            <m:sty m:val="p"/>
          </m:rPr>
          <w:rPr>
            <w:rFonts w:ascii="Cambria Math" w:eastAsiaTheme="minorEastAsia" w:hAnsi="Cambria Math"/>
            <w:sz w:val="28"/>
            <w:szCs w:val="28"/>
          </w:rPr>
          <m:t>cm</m:t>
        </m:r>
      </m:oMath>
      <w:r w:rsidRPr="002F49A3">
        <w:rPr>
          <w:rFonts w:ascii="Verdana" w:eastAsiaTheme="minorEastAsia" w:hAnsi="Verdana"/>
        </w:rPr>
        <w:t xml:space="preserve">. The perimeter of the triangle is between </w:t>
      </w:r>
      <m:oMath>
        <m:r>
          <w:rPr>
            <w:rFonts w:ascii="Cambria Math" w:eastAsiaTheme="minorEastAsia" w:hAnsi="Cambria Math"/>
            <w:sz w:val="28"/>
            <w:szCs w:val="28"/>
          </w:rPr>
          <m:t xml:space="preserve">35 </m:t>
        </m:r>
        <m:r>
          <m:rPr>
            <m:sty m:val="p"/>
          </m:rPr>
          <w:rPr>
            <w:rFonts w:ascii="Cambria Math" w:eastAsiaTheme="minorEastAsia" w:hAnsi="Cambria Math"/>
            <w:sz w:val="28"/>
            <w:szCs w:val="28"/>
          </w:rPr>
          <m:t>cm</m:t>
        </m:r>
      </m:oMath>
      <w:r w:rsidRPr="008513E4">
        <w:rPr>
          <w:rFonts w:ascii="Verdana" w:eastAsiaTheme="minorEastAsia" w:hAnsi="Verdana"/>
        </w:rPr>
        <w:t xml:space="preserve"> </w:t>
      </w:r>
      <w:r w:rsidRPr="002F49A3">
        <w:rPr>
          <w:rFonts w:ascii="Verdana" w:eastAsiaTheme="minorEastAsia" w:hAnsi="Verdana"/>
        </w:rPr>
        <w:t xml:space="preserve">and </w:t>
      </w:r>
      <m:oMath>
        <m:r>
          <w:rPr>
            <w:rFonts w:ascii="Cambria Math" w:eastAsiaTheme="minorEastAsia" w:hAnsi="Cambria Math"/>
            <w:sz w:val="28"/>
            <w:szCs w:val="28"/>
          </w:rPr>
          <m:t xml:space="preserve">52 </m:t>
        </m:r>
        <m:r>
          <m:rPr>
            <m:sty m:val="p"/>
          </m:rPr>
          <w:rPr>
            <w:rFonts w:ascii="Cambria Math" w:eastAsiaTheme="minorEastAsia" w:hAnsi="Cambria Math"/>
            <w:sz w:val="28"/>
            <w:szCs w:val="28"/>
          </w:rPr>
          <m:t>cm</m:t>
        </m:r>
      </m:oMath>
      <w:r w:rsidRPr="002F49A3">
        <w:rPr>
          <w:rFonts w:ascii="Verdana" w:eastAsiaTheme="minorEastAsia" w:hAnsi="Verdana"/>
        </w:rPr>
        <w:t xml:space="preserve">. </w:t>
      </w:r>
      <w:r w:rsidRPr="002F49A3">
        <w:rPr>
          <w:rFonts w:ascii="Verdana" w:eastAsiaTheme="minorEastAsia" w:hAnsi="Verdana"/>
          <w:lang w:val="en-US"/>
        </w:rPr>
        <w:t xml:space="preserve">Form and solve a compound inequality in </w:t>
      </w:r>
      <m:oMath>
        <m:r>
          <w:rPr>
            <w:rFonts w:ascii="Cambria Math" w:eastAsiaTheme="minorEastAsia" w:hAnsi="Cambria Math"/>
            <w:sz w:val="28"/>
            <w:szCs w:val="28"/>
            <w:lang w:val="en-US"/>
          </w:rPr>
          <m:t>x</m:t>
        </m:r>
      </m:oMath>
      <w:r w:rsidRPr="002F49A3">
        <w:rPr>
          <w:rFonts w:ascii="Verdana" w:eastAsiaTheme="minorEastAsia" w:hAnsi="Verdana"/>
          <w:lang w:val="en-US"/>
        </w:rPr>
        <w:t>.</w:t>
      </w:r>
    </w:p>
    <w:p w14:paraId="41CD18D9" w14:textId="121980FF" w:rsidR="008513E4" w:rsidRDefault="008513E4" w:rsidP="008513E4">
      <w:pPr>
        <w:ind w:left="426" w:hanging="426"/>
        <w:rPr>
          <w:rFonts w:ascii="Verdana" w:eastAsiaTheme="minorEastAsia" w:hAnsi="Verdana"/>
          <w:lang w:val="en-US"/>
        </w:rPr>
      </w:pPr>
      <w:r>
        <w:rPr>
          <w:rFonts w:ascii="Verdana" w:hAnsi="Verdana"/>
        </w:rPr>
        <w:t xml:space="preserve">(b) The compound shape shown has an area which is between </w:t>
      </w:r>
      <m:oMath>
        <m:r>
          <w:rPr>
            <w:rFonts w:ascii="Cambria Math" w:hAnsi="Cambria Math"/>
            <w:sz w:val="28"/>
            <w:szCs w:val="28"/>
          </w:rPr>
          <m:t xml:space="preserve">58 </m:t>
        </m:r>
        <m:sSup>
          <m:sSupPr>
            <m:ctrlPr>
              <w:rPr>
                <w:rFonts w:ascii="Cambria Math" w:hAnsi="Cambria Math"/>
                <w:iCs/>
                <w:sz w:val="28"/>
                <w:szCs w:val="28"/>
              </w:rPr>
            </m:ctrlPr>
          </m:sSupPr>
          <m:e>
            <m:r>
              <m:rPr>
                <m:sty m:val="p"/>
              </m:rPr>
              <w:rPr>
                <w:rFonts w:ascii="Cambria Math" w:hAnsi="Cambria Math"/>
                <w:sz w:val="28"/>
                <w:szCs w:val="28"/>
              </w:rPr>
              <m:t>cm</m:t>
            </m:r>
          </m:e>
          <m:sup>
            <m:r>
              <w:rPr>
                <w:rFonts w:ascii="Cambria Math" w:hAnsi="Cambria Math"/>
                <w:sz w:val="28"/>
                <w:szCs w:val="28"/>
              </w:rPr>
              <m:t>2</m:t>
            </m:r>
          </m:sup>
        </m:sSup>
      </m:oMath>
      <w:r w:rsidR="00185143">
        <w:rPr>
          <w:rFonts w:ascii="Verdana" w:eastAsiaTheme="minorEastAsia" w:hAnsi="Verdana"/>
          <w:iCs/>
          <w:sz w:val="28"/>
          <w:szCs w:val="28"/>
        </w:rPr>
        <w:t xml:space="preserve"> </w:t>
      </w:r>
      <w:r>
        <w:rPr>
          <w:rFonts w:ascii="Verdana" w:eastAsiaTheme="minorEastAsia" w:hAnsi="Verdana"/>
        </w:rPr>
        <w:t xml:space="preserve">and </w:t>
      </w:r>
      <m:oMath>
        <m:r>
          <w:rPr>
            <w:rFonts w:ascii="Cambria Math" w:eastAsiaTheme="minorEastAsia" w:hAnsi="Cambria Math"/>
            <w:sz w:val="28"/>
            <w:szCs w:val="28"/>
          </w:rPr>
          <m:t xml:space="preserve">76 </m:t>
        </m:r>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cm</m:t>
            </m:r>
          </m:e>
          <m:sup>
            <m:r>
              <w:rPr>
                <w:rFonts w:ascii="Cambria Math" w:eastAsiaTheme="minorEastAsia" w:hAnsi="Cambria Math"/>
                <w:sz w:val="28"/>
                <w:szCs w:val="28"/>
              </w:rPr>
              <m:t>2</m:t>
            </m:r>
          </m:sup>
        </m:sSup>
      </m:oMath>
      <w:r>
        <w:rPr>
          <w:rFonts w:ascii="Verdana" w:eastAsiaTheme="minorEastAsia" w:hAnsi="Verdana"/>
        </w:rPr>
        <w:t xml:space="preserve">. </w:t>
      </w:r>
      <w:r w:rsidRPr="002F49A3">
        <w:rPr>
          <w:rFonts w:ascii="Verdana" w:eastAsiaTheme="minorEastAsia" w:hAnsi="Verdana"/>
          <w:lang w:val="en-US"/>
        </w:rPr>
        <w:t xml:space="preserve">Form and solve a compound inequality in </w:t>
      </w:r>
      <m:oMath>
        <m:r>
          <w:rPr>
            <w:rFonts w:ascii="Cambria Math" w:eastAsiaTheme="minorEastAsia" w:hAnsi="Cambria Math"/>
            <w:sz w:val="28"/>
            <w:szCs w:val="28"/>
            <w:lang w:val="en-US"/>
          </w:rPr>
          <m:t>y</m:t>
        </m:r>
      </m:oMath>
      <w:r w:rsidRPr="002F49A3">
        <w:rPr>
          <w:rFonts w:ascii="Verdana" w:eastAsiaTheme="minorEastAsia" w:hAnsi="Verdana"/>
          <w:lang w:val="en-US"/>
        </w:rPr>
        <w:t>.</w:t>
      </w:r>
      <w:r w:rsidR="00064231">
        <w:rPr>
          <w:rFonts w:ascii="Verdana" w:eastAsiaTheme="minorEastAsia" w:hAnsi="Verdana"/>
          <w:lang w:val="en-US"/>
        </w:rPr>
        <w:t xml:space="preserve"> Given that </w:t>
      </w:r>
      <m:oMath>
        <m:r>
          <w:rPr>
            <w:rFonts w:ascii="Cambria Math" w:eastAsiaTheme="minorEastAsia" w:hAnsi="Cambria Math"/>
            <w:sz w:val="28"/>
            <w:szCs w:val="28"/>
            <w:lang w:val="en-US"/>
          </w:rPr>
          <m:t>y</m:t>
        </m:r>
      </m:oMath>
      <w:r w:rsidR="00064231">
        <w:rPr>
          <w:rFonts w:ascii="Verdana" w:eastAsiaTheme="minorEastAsia" w:hAnsi="Verdana"/>
          <w:lang w:val="en-US"/>
        </w:rPr>
        <w:t xml:space="preserve"> is an integer, find its possible values.</w:t>
      </w:r>
    </w:p>
    <w:p w14:paraId="382B5A89" w14:textId="1E285447" w:rsidR="008513E4" w:rsidRDefault="008D406C" w:rsidP="008D406C">
      <w:pPr>
        <w:ind w:left="426" w:hanging="426"/>
        <w:jc w:val="center"/>
        <w:rPr>
          <w:rFonts w:ascii="Verdana" w:hAnsi="Verdana"/>
        </w:rPr>
      </w:pPr>
      <w:r w:rsidRPr="008D406C">
        <w:rPr>
          <w:rFonts w:ascii="Verdana" w:hAnsi="Verdana"/>
          <w:noProof/>
        </w:rPr>
        <w:drawing>
          <wp:inline distT="0" distB="0" distL="0" distR="0" wp14:anchorId="0C35E816" wp14:editId="666FFF4B">
            <wp:extent cx="2827020" cy="1719552"/>
            <wp:effectExtent l="0" t="0" r="0" b="0"/>
            <wp:docPr id="1244561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61131" name=""/>
                    <pic:cNvPicPr/>
                  </pic:nvPicPr>
                  <pic:blipFill>
                    <a:blip r:embed="rId5"/>
                    <a:stretch>
                      <a:fillRect/>
                    </a:stretch>
                  </pic:blipFill>
                  <pic:spPr>
                    <a:xfrm>
                      <a:off x="0" y="0"/>
                      <a:ext cx="2831826" cy="1722475"/>
                    </a:xfrm>
                    <a:prstGeom prst="rect">
                      <a:avLst/>
                    </a:prstGeom>
                  </pic:spPr>
                </pic:pic>
              </a:graphicData>
            </a:graphic>
          </wp:inline>
        </w:drawing>
      </w:r>
    </w:p>
    <w:p w14:paraId="4A90A51E" w14:textId="77777777" w:rsidR="00E77FD8" w:rsidRDefault="00E77FD8" w:rsidP="00E77FD8">
      <w:pPr>
        <w:spacing w:after="360"/>
        <w:rPr>
          <w:rFonts w:ascii="Verdana" w:hAnsi="Verdana"/>
          <w:b/>
          <w:bCs/>
          <w:u w:val="single"/>
          <w:lang w:val="en-US"/>
        </w:rPr>
      </w:pPr>
      <w:r>
        <w:rPr>
          <w:rFonts w:ascii="Verdana" w:hAnsi="Verdana"/>
          <w:b/>
          <w:bCs/>
          <w:noProof/>
          <w:u w:val="single"/>
          <w:lang w:val="en-US"/>
        </w:rPr>
        <mc:AlternateContent>
          <mc:Choice Requires="wps">
            <w:drawing>
              <wp:anchor distT="0" distB="0" distL="114300" distR="114300" simplePos="0" relativeHeight="251665408" behindDoc="0" locked="0" layoutInCell="1" allowOverlap="1" wp14:anchorId="78667745" wp14:editId="0DFA8070">
                <wp:simplePos x="0" y="0"/>
                <wp:positionH relativeFrom="column">
                  <wp:posOffset>-98425</wp:posOffset>
                </wp:positionH>
                <wp:positionV relativeFrom="paragraph">
                  <wp:posOffset>335915</wp:posOffset>
                </wp:positionV>
                <wp:extent cx="3276600" cy="2072640"/>
                <wp:effectExtent l="0" t="0" r="19050" b="22860"/>
                <wp:wrapNone/>
                <wp:docPr id="1262149" name="Rectangle 1"/>
                <wp:cNvGraphicFramePr/>
                <a:graphic xmlns:a="http://schemas.openxmlformats.org/drawingml/2006/main">
                  <a:graphicData uri="http://schemas.microsoft.com/office/word/2010/wordprocessingShape">
                    <wps:wsp>
                      <wps:cNvSpPr/>
                      <wps:spPr>
                        <a:xfrm>
                          <a:off x="0" y="0"/>
                          <a:ext cx="3276600" cy="2072640"/>
                        </a:xfrm>
                        <a:prstGeom prst="rect">
                          <a:avLst/>
                        </a:prstGeom>
                        <a:noFill/>
                        <a:ln w="254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2CA766" id="Rectangle 1" o:spid="_x0000_s1026" style="position:absolute;margin-left:-7.75pt;margin-top:26.45pt;width:258pt;height:163.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" filled="f" strokecolor="#e00" strokeweight="2pt"/>
            </w:pict>
          </mc:Fallback>
        </mc:AlternateContent>
      </w:r>
      <w:r w:rsidRPr="009D0DCB">
        <w:rPr>
          <w:rFonts w:ascii="Verdana" w:hAnsi="Verdana"/>
          <w:b/>
          <w:bCs/>
          <w:u w:val="single"/>
          <w:lang w:val="en-US"/>
        </w:rPr>
        <w:t>Forming and Solving Inequalities</w:t>
      </w:r>
    </w:p>
    <w:p w14:paraId="2A1B41B9" w14:textId="1D1DADF0" w:rsidR="00E77FD8" w:rsidRPr="00E77FD8" w:rsidRDefault="00E77FD8" w:rsidP="00E77FD8">
      <w:pPr>
        <w:pStyle w:val="ListParagraph"/>
        <w:numPr>
          <w:ilvl w:val="0"/>
          <w:numId w:val="3"/>
        </w:numPr>
        <w:ind w:left="426" w:hanging="426"/>
        <w:rPr>
          <w:rFonts w:ascii="Verdana" w:eastAsiaTheme="minorEastAsia" w:hAnsi="Verdana"/>
          <w:lang w:val="en-US"/>
        </w:rPr>
      </w:pPr>
      <w:r w:rsidRPr="00E77FD8">
        <w:rPr>
          <w:rFonts w:ascii="Verdana" w:hAnsi="Verdana"/>
          <w:lang w:val="en-US"/>
        </w:rPr>
        <w:t>A rectangle has a width</w:t>
      </w:r>
      <w:r w:rsidRPr="00E77FD8">
        <w:rPr>
          <w:rFonts w:ascii="Verdana" w:eastAsiaTheme="minorEastAsia" w:hAnsi="Verdana"/>
          <w:iCs/>
          <w:lang w:val="en-US"/>
        </w:rPr>
        <w:t xml:space="preserve"> of </w:t>
      </w:r>
      <m:oMath>
        <m:r>
          <w:rPr>
            <w:rFonts w:ascii="Cambria Math" w:eastAsiaTheme="minorEastAsia" w:hAnsi="Cambria Math"/>
            <w:sz w:val="28"/>
            <w:szCs w:val="28"/>
            <w:lang w:val="en-US"/>
          </w:rPr>
          <m:t xml:space="preserve">4 </m:t>
        </m:r>
        <m:r>
          <m:rPr>
            <m:sty m:val="p"/>
          </m:rPr>
          <w:rPr>
            <w:rFonts w:ascii="Cambria Math" w:eastAsiaTheme="minorEastAsia" w:hAnsi="Cambria Math"/>
            <w:sz w:val="28"/>
            <w:szCs w:val="28"/>
            <w:lang w:val="en-US"/>
          </w:rPr>
          <m:t>cm</m:t>
        </m:r>
      </m:oMath>
      <w:r w:rsidRPr="00E77FD8">
        <w:rPr>
          <w:rFonts w:ascii="Verdana" w:hAnsi="Verdana"/>
          <w:lang w:val="en-US"/>
        </w:rPr>
        <w:t xml:space="preserve"> and a length of </w:t>
      </w:r>
      <m:oMath>
        <m:d>
          <m:dPr>
            <m:ctrlPr>
              <w:rPr>
                <w:rFonts w:ascii="Cambria Math" w:hAnsi="Cambria Math"/>
                <w:i/>
                <w:sz w:val="28"/>
                <w:szCs w:val="28"/>
                <w:lang w:val="en-US"/>
              </w:rPr>
            </m:ctrlPr>
          </m:dPr>
          <m:e>
            <m:r>
              <w:rPr>
                <w:rFonts w:ascii="Cambria Math" w:hAnsi="Cambria Math"/>
                <w:sz w:val="28"/>
                <w:szCs w:val="28"/>
                <w:lang w:val="en-US"/>
              </w:rPr>
              <m:t>2x+3</m:t>
            </m:r>
          </m:e>
        </m:d>
        <m:r>
          <m:rPr>
            <m:sty m:val="p"/>
          </m:rPr>
          <w:rPr>
            <w:rFonts w:ascii="Cambria Math" w:hAnsi="Cambria Math"/>
            <w:sz w:val="28"/>
            <w:szCs w:val="28"/>
            <w:lang w:val="en-US"/>
          </w:rPr>
          <m:t xml:space="preserve"> cm</m:t>
        </m:r>
      </m:oMath>
      <w:r w:rsidRPr="00E77FD8">
        <w:rPr>
          <w:rFonts w:ascii="Verdana" w:eastAsiaTheme="minorEastAsia" w:hAnsi="Verdana"/>
          <w:lang w:val="en-US"/>
        </w:rPr>
        <w:t xml:space="preserve">. The area of the rectangle is greater than </w:t>
      </w:r>
      <m:oMath>
        <m:r>
          <w:rPr>
            <w:rFonts w:ascii="Cambria Math" w:eastAsiaTheme="minorEastAsia" w:hAnsi="Cambria Math"/>
            <w:sz w:val="28"/>
            <w:szCs w:val="28"/>
            <w:lang w:val="en-US"/>
          </w:rPr>
          <m:t xml:space="preserve">30 </m:t>
        </m:r>
        <m:r>
          <m:rPr>
            <m:sty m:val="p"/>
          </m:rPr>
          <w:rPr>
            <w:rFonts w:ascii="Cambria Math" w:eastAsiaTheme="minorEastAsia" w:hAnsi="Cambria Math"/>
            <w:sz w:val="28"/>
            <w:szCs w:val="28"/>
            <w:lang w:val="en-US"/>
          </w:rPr>
          <m:t>cm</m:t>
        </m:r>
      </m:oMath>
      <w:r w:rsidRPr="00E77FD8">
        <w:rPr>
          <w:rFonts w:ascii="Verdana" w:eastAsiaTheme="minorEastAsia" w:hAnsi="Verdana"/>
          <w:lang w:val="en-US"/>
        </w:rPr>
        <w:t xml:space="preserve">. Form and solve an inequality in </w:t>
      </w:r>
      <m:oMath>
        <m:r>
          <w:rPr>
            <w:rFonts w:ascii="Cambria Math" w:eastAsiaTheme="minorEastAsia" w:hAnsi="Cambria Math"/>
            <w:sz w:val="28"/>
            <w:szCs w:val="28"/>
            <w:lang w:val="en-US"/>
          </w:rPr>
          <m:t>x</m:t>
        </m:r>
      </m:oMath>
      <w:r w:rsidRPr="00E77FD8">
        <w:rPr>
          <w:rFonts w:ascii="Verdana" w:eastAsiaTheme="minorEastAsia" w:hAnsi="Verdana"/>
          <w:lang w:val="en-US"/>
        </w:rPr>
        <w:t>.</w:t>
      </w:r>
    </w:p>
    <w:p w14:paraId="72B5172B" w14:textId="3DB9B90D" w:rsidR="00E77FD8" w:rsidRPr="00E77FD8" w:rsidRDefault="00E77FD8" w:rsidP="00E77FD8">
      <w:pPr>
        <w:pStyle w:val="ListParagraph"/>
        <w:numPr>
          <w:ilvl w:val="0"/>
          <w:numId w:val="3"/>
        </w:numPr>
        <w:ind w:left="426" w:hanging="426"/>
        <w:rPr>
          <w:rFonts w:ascii="Verdana" w:eastAsiaTheme="minorEastAsia" w:hAnsi="Verdana"/>
          <w:lang w:val="en-US"/>
        </w:rPr>
      </w:pPr>
      <w:r w:rsidRPr="00E77FD8">
        <w:rPr>
          <w:rFonts w:ascii="Verdana" w:hAnsi="Verdana"/>
          <w:lang w:val="en-US"/>
        </w:rPr>
        <w:t xml:space="preserve">A rectangle has a width of </w:t>
      </w:r>
      <m:oMath>
        <m:d>
          <m:dPr>
            <m:ctrlPr>
              <w:rPr>
                <w:rFonts w:ascii="Cambria Math" w:hAnsi="Cambria Math"/>
                <w:i/>
                <w:sz w:val="28"/>
                <w:szCs w:val="28"/>
                <w:lang w:val="en-US"/>
              </w:rPr>
            </m:ctrlPr>
          </m:dPr>
          <m:e>
            <m:r>
              <w:rPr>
                <w:rFonts w:ascii="Cambria Math" w:hAnsi="Cambria Math"/>
                <w:sz w:val="28"/>
                <w:szCs w:val="28"/>
                <w:lang w:val="en-US"/>
              </w:rPr>
              <m:t>y+1</m:t>
            </m:r>
          </m:e>
        </m:d>
        <m:r>
          <m:rPr>
            <m:sty m:val="p"/>
          </m:rPr>
          <w:rPr>
            <w:rFonts w:ascii="Cambria Math" w:hAnsi="Cambria Math"/>
            <w:sz w:val="28"/>
            <w:szCs w:val="28"/>
            <w:lang w:val="en-US"/>
          </w:rPr>
          <m:t>cm</m:t>
        </m:r>
      </m:oMath>
      <w:r w:rsidRPr="00E77FD8">
        <w:rPr>
          <w:rFonts w:ascii="Verdana" w:eastAsiaTheme="minorEastAsia" w:hAnsi="Verdana"/>
          <w:lang w:val="en-US"/>
        </w:rPr>
        <w:t xml:space="preserve"> and a length of </w:t>
      </w: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4y-5</m:t>
            </m:r>
          </m:e>
        </m:d>
        <m:r>
          <w:rPr>
            <w:rFonts w:ascii="Cambria Math" w:eastAsiaTheme="minorEastAsia" w:hAnsi="Cambria Math"/>
            <w:sz w:val="28"/>
            <w:szCs w:val="28"/>
            <w:lang w:val="en-US"/>
          </w:rPr>
          <m:t xml:space="preserve"> </m:t>
        </m:r>
        <m:r>
          <m:rPr>
            <m:sty m:val="p"/>
          </m:rPr>
          <w:rPr>
            <w:rFonts w:ascii="Cambria Math" w:eastAsiaTheme="minorEastAsia" w:hAnsi="Cambria Math"/>
            <w:sz w:val="28"/>
            <w:szCs w:val="28"/>
            <w:lang w:val="en-US"/>
          </w:rPr>
          <m:t>cm</m:t>
        </m:r>
      </m:oMath>
      <w:r w:rsidRPr="00E77FD8">
        <w:rPr>
          <w:rFonts w:ascii="Verdana" w:eastAsiaTheme="minorEastAsia" w:hAnsi="Verdana"/>
          <w:lang w:val="en-US"/>
        </w:rPr>
        <w:t>. The length of the rectangle is more than twice its width.</w:t>
      </w:r>
      <w:r w:rsidRPr="00E77FD8">
        <w:rPr>
          <w:rFonts w:ascii="Verdana" w:eastAsiaTheme="minorEastAsia" w:hAnsi="Verdana"/>
          <w:iCs/>
          <w:lang w:val="en-US"/>
        </w:rPr>
        <w:t xml:space="preserve"> </w:t>
      </w:r>
      <w:r w:rsidRPr="00E77FD8">
        <w:rPr>
          <w:rFonts w:ascii="Verdana" w:eastAsiaTheme="minorEastAsia" w:hAnsi="Verdana"/>
          <w:lang w:val="en-US"/>
        </w:rPr>
        <w:t xml:space="preserve">Form and solve an inequality in </w:t>
      </w:r>
      <m:oMath>
        <m:r>
          <w:rPr>
            <w:rFonts w:ascii="Cambria Math" w:eastAsiaTheme="minorEastAsia" w:hAnsi="Cambria Math"/>
            <w:sz w:val="28"/>
            <w:szCs w:val="28"/>
            <w:lang w:val="en-US"/>
          </w:rPr>
          <m:t>y</m:t>
        </m:r>
      </m:oMath>
      <w:r w:rsidRPr="00E77FD8">
        <w:rPr>
          <w:rFonts w:ascii="Verdana" w:eastAsiaTheme="minorEastAsia" w:hAnsi="Verdana"/>
          <w:lang w:val="en-US"/>
        </w:rPr>
        <w:t>.</w:t>
      </w:r>
    </w:p>
    <w:p w14:paraId="2846B8F8" w14:textId="77777777" w:rsidR="00E77FD8" w:rsidRPr="008177A5" w:rsidRDefault="00E77FD8" w:rsidP="00E77FD8">
      <w:pPr>
        <w:spacing w:after="0"/>
        <w:rPr>
          <w:rFonts w:ascii="Verdana" w:eastAsiaTheme="minorEastAsia" w:hAnsi="Verdana"/>
          <w:sz w:val="16"/>
          <w:szCs w:val="16"/>
          <w:lang w:val="en-US"/>
        </w:rPr>
      </w:pPr>
      <w:r>
        <w:rPr>
          <w:rFonts w:ascii="Verdana" w:hAnsi="Verdana"/>
          <w:b/>
          <w:bCs/>
          <w:noProof/>
          <w:u w:val="single"/>
          <w:lang w:val="en-US"/>
        </w:rPr>
        <mc:AlternateContent>
          <mc:Choice Requires="wps">
            <w:drawing>
              <wp:anchor distT="0" distB="0" distL="114300" distR="114300" simplePos="0" relativeHeight="251666432" behindDoc="0" locked="0" layoutInCell="1" allowOverlap="1" wp14:anchorId="5E1E1197" wp14:editId="194084A5">
                <wp:simplePos x="0" y="0"/>
                <wp:positionH relativeFrom="column">
                  <wp:posOffset>-98425</wp:posOffset>
                </wp:positionH>
                <wp:positionV relativeFrom="paragraph">
                  <wp:posOffset>41910</wp:posOffset>
                </wp:positionV>
                <wp:extent cx="3276600" cy="2811780"/>
                <wp:effectExtent l="0" t="0" r="19050" b="26670"/>
                <wp:wrapNone/>
                <wp:docPr id="1839023891" name="Rectangle 1"/>
                <wp:cNvGraphicFramePr/>
                <a:graphic xmlns:a="http://schemas.openxmlformats.org/drawingml/2006/main">
                  <a:graphicData uri="http://schemas.microsoft.com/office/word/2010/wordprocessingShape">
                    <wps:wsp>
                      <wps:cNvSpPr/>
                      <wps:spPr>
                        <a:xfrm>
                          <a:off x="0" y="0"/>
                          <a:ext cx="3276600" cy="2811780"/>
                        </a:xfrm>
                        <a:prstGeom prst="rect">
                          <a:avLst/>
                        </a:prstGeom>
                        <a:noFill/>
                        <a:ln w="254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BC1F6" id="Rectangle 1" o:spid="_x0000_s1026" style="position:absolute;margin-left:-7.75pt;margin-top:3.3pt;width:258pt;height:221.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" filled="f" strokecolor="#ffc000" strokeweight="2pt"/>
            </w:pict>
          </mc:Fallback>
        </mc:AlternateContent>
      </w:r>
    </w:p>
    <w:p w14:paraId="3C32CEBF" w14:textId="37353000" w:rsidR="00E77FD8" w:rsidRPr="00E77FD8" w:rsidRDefault="00E77FD8" w:rsidP="00E77FD8">
      <w:pPr>
        <w:pStyle w:val="ListParagraph"/>
        <w:numPr>
          <w:ilvl w:val="0"/>
          <w:numId w:val="4"/>
        </w:numPr>
        <w:ind w:left="426" w:hanging="426"/>
        <w:rPr>
          <w:rFonts w:ascii="Verdana" w:eastAsiaTheme="minorEastAsia" w:hAnsi="Verdana"/>
          <w:lang w:val="en-US"/>
        </w:rPr>
      </w:pPr>
      <w:r w:rsidRPr="00E77FD8">
        <w:rPr>
          <w:rFonts w:ascii="Verdana" w:eastAsiaTheme="minorEastAsia" w:hAnsi="Verdana"/>
          <w:lang w:val="en-US"/>
        </w:rPr>
        <w:t xml:space="preserve">Wendy is </w:t>
      </w:r>
      <m:oMath>
        <m:r>
          <w:rPr>
            <w:rFonts w:ascii="Cambria Math" w:eastAsiaTheme="minorEastAsia" w:hAnsi="Cambria Math"/>
            <w:sz w:val="28"/>
            <w:szCs w:val="28"/>
            <w:lang w:val="en-US"/>
          </w:rPr>
          <m:t>w</m:t>
        </m:r>
      </m:oMath>
      <w:r w:rsidRPr="00E77FD8">
        <w:rPr>
          <w:rFonts w:ascii="Verdana" w:eastAsiaTheme="minorEastAsia" w:hAnsi="Verdana"/>
          <w:lang w:val="en-US"/>
        </w:rPr>
        <w:t xml:space="preserve"> years old. Xander is four years older than Wendy. Yuri is twice as old as Xander. When the ages of all three people are added together, their sum is at least </w:t>
      </w:r>
      <m:oMath>
        <m:r>
          <w:rPr>
            <w:rFonts w:ascii="Cambria Math" w:eastAsiaTheme="minorEastAsia" w:hAnsi="Cambria Math"/>
            <w:sz w:val="28"/>
            <w:szCs w:val="28"/>
            <w:lang w:val="en-US"/>
          </w:rPr>
          <m:t>60</m:t>
        </m:r>
      </m:oMath>
      <w:r w:rsidRPr="00E77FD8">
        <w:rPr>
          <w:rFonts w:ascii="Verdana" w:eastAsiaTheme="minorEastAsia" w:hAnsi="Verdana"/>
          <w:lang w:val="en-US"/>
        </w:rPr>
        <w:t xml:space="preserve"> years. Form and solve an inequality in </w:t>
      </w:r>
      <m:oMath>
        <m:r>
          <w:rPr>
            <w:rFonts w:ascii="Cambria Math" w:eastAsiaTheme="minorEastAsia" w:hAnsi="Cambria Math"/>
            <w:sz w:val="28"/>
            <w:szCs w:val="28"/>
            <w:lang w:val="en-US"/>
          </w:rPr>
          <m:t>w</m:t>
        </m:r>
      </m:oMath>
      <w:r w:rsidRPr="00E77FD8">
        <w:rPr>
          <w:rFonts w:ascii="Verdana" w:eastAsiaTheme="minorEastAsia" w:hAnsi="Verdana"/>
          <w:lang w:val="en-US"/>
        </w:rPr>
        <w:t>.</w:t>
      </w:r>
    </w:p>
    <w:p w14:paraId="04324843" w14:textId="77777777" w:rsidR="00E77FD8" w:rsidRPr="002F5E65" w:rsidRDefault="00E77FD8" w:rsidP="00E77FD8">
      <w:pPr>
        <w:pStyle w:val="ListParagraph"/>
        <w:numPr>
          <w:ilvl w:val="0"/>
          <w:numId w:val="4"/>
        </w:numPr>
        <w:ind w:left="426" w:hanging="426"/>
        <w:rPr>
          <w:rFonts w:ascii="Verdana" w:eastAsiaTheme="minorEastAsia" w:hAnsi="Verdana"/>
        </w:rPr>
      </w:pPr>
      <w:r>
        <w:rPr>
          <w:rFonts w:ascii="Verdana" w:eastAsiaTheme="minorEastAsia" w:hAnsi="Verdana"/>
          <w:lang w:val="en-US"/>
        </w:rPr>
        <w:t xml:space="preserve">Fred has </w:t>
      </w: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t+14</m:t>
            </m:r>
          </m:e>
        </m:d>
        <m:r>
          <w:rPr>
            <w:rFonts w:ascii="Cambria Math" w:eastAsiaTheme="minorEastAsia" w:hAnsi="Cambria Math"/>
            <w:sz w:val="28"/>
            <w:szCs w:val="28"/>
            <w:lang w:val="en-US"/>
          </w:rPr>
          <m:t xml:space="preserve"> </m:t>
        </m:r>
      </m:oMath>
      <w:r w:rsidRPr="002F5E65">
        <w:rPr>
          <w:rFonts w:ascii="Verdana" w:eastAsiaTheme="minorEastAsia" w:hAnsi="Verdana"/>
          <w:iCs/>
          <w:lang w:val="en-US"/>
        </w:rPr>
        <w:t>dollars</w:t>
      </w:r>
      <w:r>
        <w:rPr>
          <w:rFonts w:ascii="Verdana" w:eastAsiaTheme="minorEastAsia" w:hAnsi="Verdana"/>
          <w:iCs/>
          <w:lang w:val="en-US"/>
        </w:rPr>
        <w:t xml:space="preserve">. </w:t>
      </w:r>
      <w:r w:rsidRPr="008177A5">
        <w:rPr>
          <w:rFonts w:ascii="Verdana" w:eastAsiaTheme="minorEastAsia" w:hAnsi="Verdana"/>
          <w:iCs/>
        </w:rPr>
        <w:t xml:space="preserve">Gloria has </w:t>
      </w:r>
      <m:oMath>
        <m:d>
          <m:dPr>
            <m:ctrlPr>
              <w:rPr>
                <w:rFonts w:ascii="Cambria Math" w:eastAsiaTheme="minorEastAsia" w:hAnsi="Cambria Math"/>
                <w:i/>
                <w:iCs/>
                <w:sz w:val="28"/>
                <w:szCs w:val="28"/>
                <w:lang w:val="en-US"/>
              </w:rPr>
            </m:ctrlPr>
          </m:dPr>
          <m:e>
            <m:r>
              <w:rPr>
                <w:rFonts w:ascii="Cambria Math" w:eastAsiaTheme="minorEastAsia" w:hAnsi="Cambria Math"/>
                <w:sz w:val="28"/>
                <w:szCs w:val="28"/>
              </w:rPr>
              <m:t>2</m:t>
            </m:r>
            <m:r>
              <w:rPr>
                <w:rFonts w:ascii="Cambria Math" w:eastAsiaTheme="minorEastAsia" w:hAnsi="Cambria Math"/>
                <w:sz w:val="28"/>
                <w:szCs w:val="28"/>
                <w:lang w:val="en-US"/>
              </w:rPr>
              <m:t>t</m:t>
            </m:r>
            <m:r>
              <w:rPr>
                <w:rFonts w:ascii="Cambria Math" w:eastAsiaTheme="minorEastAsia" w:hAnsi="Cambria Math"/>
                <w:sz w:val="28"/>
                <w:szCs w:val="28"/>
              </w:rPr>
              <m:t>+9</m:t>
            </m:r>
          </m:e>
        </m:d>
      </m:oMath>
      <w:r>
        <w:rPr>
          <w:rFonts w:ascii="Verdana" w:eastAsiaTheme="minorEastAsia" w:hAnsi="Verdana"/>
          <w:iCs/>
          <w:sz w:val="28"/>
          <w:szCs w:val="28"/>
        </w:rPr>
        <w:t xml:space="preserve"> </w:t>
      </w:r>
      <w:r w:rsidRPr="002F5E65">
        <w:rPr>
          <w:rFonts w:ascii="Verdana" w:eastAsiaTheme="minorEastAsia" w:hAnsi="Verdana"/>
          <w:iCs/>
        </w:rPr>
        <w:t>dollars.</w:t>
      </w:r>
      <w:r w:rsidRPr="008177A5">
        <w:rPr>
          <w:rFonts w:ascii="Verdana" w:eastAsiaTheme="minorEastAsia" w:hAnsi="Verdana"/>
          <w:iCs/>
        </w:rPr>
        <w:t xml:space="preserve"> Hari has</w:t>
      </w:r>
      <w:r>
        <w:rPr>
          <w:rFonts w:ascii="Verdana" w:eastAsiaTheme="minorEastAsia" w:hAnsi="Verdana"/>
          <w:iCs/>
        </w:rPr>
        <w:t xml:space="preserve"> </w:t>
      </w:r>
      <m:oMath>
        <m:d>
          <m:dPr>
            <m:ctrlPr>
              <w:rPr>
                <w:rFonts w:ascii="Cambria Math" w:eastAsiaTheme="minorEastAsia" w:hAnsi="Cambria Math"/>
                <w:i/>
                <w:iCs/>
                <w:sz w:val="28"/>
                <w:szCs w:val="28"/>
              </w:rPr>
            </m:ctrlPr>
          </m:dPr>
          <m:e>
            <m:r>
              <w:rPr>
                <w:rFonts w:ascii="Cambria Math" w:eastAsiaTheme="minorEastAsia" w:hAnsi="Cambria Math"/>
                <w:sz w:val="28"/>
                <w:szCs w:val="28"/>
              </w:rPr>
              <m:t>5t-9</m:t>
            </m:r>
          </m:e>
        </m:d>
      </m:oMath>
      <w:r>
        <w:rPr>
          <w:rFonts w:ascii="Verdana" w:eastAsiaTheme="minorEastAsia" w:hAnsi="Verdana"/>
          <w:iCs/>
          <w:sz w:val="28"/>
          <w:szCs w:val="28"/>
        </w:rPr>
        <w:t xml:space="preserve"> </w:t>
      </w:r>
      <w:r w:rsidRPr="002F5E65">
        <w:rPr>
          <w:rFonts w:ascii="Verdana" w:eastAsiaTheme="minorEastAsia" w:hAnsi="Verdana"/>
          <w:iCs/>
        </w:rPr>
        <w:t>dollars</w:t>
      </w:r>
      <w:r w:rsidRPr="002F5E65">
        <w:rPr>
          <w:rFonts w:ascii="Verdana" w:eastAsiaTheme="minorEastAsia" w:hAnsi="Verdana"/>
        </w:rPr>
        <w:t>. Given that the amount of money Hari has is more than the amount of money Fred and Gloria have combined, f</w:t>
      </w:r>
      <w:r>
        <w:rPr>
          <w:rFonts w:ascii="Verdana" w:eastAsiaTheme="minorEastAsia" w:hAnsi="Verdana"/>
        </w:rPr>
        <w:t>orm and solve an inequality in</w:t>
      </w:r>
      <w:r w:rsidRPr="002F5E65">
        <w:rPr>
          <w:rFonts w:ascii="Verdana" w:eastAsiaTheme="minorEastAsia" w:hAnsi="Verdana"/>
        </w:rPr>
        <w:t xml:space="preserve"> </w:t>
      </w:r>
      <m:oMath>
        <m:r>
          <w:rPr>
            <w:rFonts w:ascii="Cambria Math" w:eastAsiaTheme="minorEastAsia" w:hAnsi="Cambria Math"/>
            <w:sz w:val="28"/>
            <w:szCs w:val="28"/>
          </w:rPr>
          <m:t>t</m:t>
        </m:r>
      </m:oMath>
      <w:r w:rsidRPr="002F5E65">
        <w:rPr>
          <w:rFonts w:ascii="Verdana" w:eastAsiaTheme="minorEastAsia" w:hAnsi="Verdana"/>
        </w:rPr>
        <w:t>.</w:t>
      </w:r>
    </w:p>
    <w:p w14:paraId="180AE1C6" w14:textId="77777777" w:rsidR="00E77FD8" w:rsidRDefault="00E77FD8" w:rsidP="00E77FD8">
      <w:pPr>
        <w:pStyle w:val="ListParagraph"/>
        <w:ind w:left="426"/>
        <w:rPr>
          <w:rFonts w:ascii="Verdana" w:eastAsiaTheme="minorEastAsia" w:hAnsi="Verdana"/>
        </w:rPr>
      </w:pPr>
      <w:r>
        <w:rPr>
          <w:rFonts w:ascii="Verdana" w:hAnsi="Verdana"/>
          <w:b/>
          <w:bCs/>
          <w:noProof/>
          <w:u w:val="single"/>
          <w:lang w:val="en-US"/>
        </w:rPr>
        <mc:AlternateContent>
          <mc:Choice Requires="wps">
            <w:drawing>
              <wp:anchor distT="0" distB="0" distL="114300" distR="114300" simplePos="0" relativeHeight="251667456" behindDoc="0" locked="0" layoutInCell="1" allowOverlap="1" wp14:anchorId="068AD895" wp14:editId="17A3926A">
                <wp:simplePos x="0" y="0"/>
                <wp:positionH relativeFrom="column">
                  <wp:posOffset>-90805</wp:posOffset>
                </wp:positionH>
                <wp:positionV relativeFrom="paragraph">
                  <wp:posOffset>244475</wp:posOffset>
                </wp:positionV>
                <wp:extent cx="3276600" cy="4244340"/>
                <wp:effectExtent l="0" t="0" r="19050" b="22860"/>
                <wp:wrapNone/>
                <wp:docPr id="1820267091" name="Rectangle 1"/>
                <wp:cNvGraphicFramePr/>
                <a:graphic xmlns:a="http://schemas.openxmlformats.org/drawingml/2006/main">
                  <a:graphicData uri="http://schemas.microsoft.com/office/word/2010/wordprocessingShape">
                    <wps:wsp>
                      <wps:cNvSpPr/>
                      <wps:spPr>
                        <a:xfrm>
                          <a:off x="0" y="0"/>
                          <a:ext cx="3276600" cy="4244340"/>
                        </a:xfrm>
                        <a:prstGeom prst="rect">
                          <a:avLst/>
                        </a:prstGeom>
                        <a:noFill/>
                        <a:ln w="2540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3A29EE" id="Rectangle 1" o:spid="_x0000_s1026" style="position:absolute;margin-left:-7.15pt;margin-top:19.25pt;width:258pt;height:334.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" filled="f" strokecolor="#92d050" strokeweight="2pt"/>
            </w:pict>
          </mc:Fallback>
        </mc:AlternateContent>
      </w:r>
    </w:p>
    <w:p w14:paraId="74841B94" w14:textId="77777777" w:rsidR="00E77FD8" w:rsidRDefault="00E77FD8" w:rsidP="00E77FD8">
      <w:pPr>
        <w:ind w:left="426" w:hanging="426"/>
        <w:rPr>
          <w:rFonts w:ascii="Verdana" w:eastAsiaTheme="minorEastAsia" w:hAnsi="Verdana"/>
          <w:lang w:val="en-US"/>
        </w:rPr>
      </w:pPr>
      <w:r>
        <w:rPr>
          <w:rFonts w:ascii="Verdana" w:eastAsiaTheme="minorEastAsia" w:hAnsi="Verdana"/>
        </w:rPr>
        <w:t xml:space="preserve">(a) A triangle has side lengths </w:t>
      </w:r>
      <m:oMath>
        <m:r>
          <w:rPr>
            <w:rFonts w:ascii="Cambria Math" w:eastAsiaTheme="minorEastAsia" w:hAnsi="Cambria Math"/>
            <w:sz w:val="28"/>
            <w:szCs w:val="28"/>
          </w:rPr>
          <m:t xml:space="preserve">4x </m:t>
        </m:r>
        <m:r>
          <m:rPr>
            <m:sty m:val="p"/>
          </m:rPr>
          <w:rPr>
            <w:rFonts w:ascii="Cambria Math" w:eastAsiaTheme="minorEastAsia" w:hAnsi="Cambria Math"/>
            <w:sz w:val="28"/>
            <w:szCs w:val="28"/>
          </w:rPr>
          <m:t>cm</m:t>
        </m:r>
      </m:oMath>
      <w:r>
        <w:rPr>
          <w:rFonts w:ascii="Verdana" w:eastAsiaTheme="minorEastAsia" w:hAnsi="Verdana"/>
        </w:rPr>
        <w:t xml:space="preserve">, </w:t>
      </w:r>
      <m:oMath>
        <m:d>
          <m:dPr>
            <m:ctrlPr>
              <w:rPr>
                <w:rFonts w:ascii="Cambria Math" w:eastAsiaTheme="minorEastAsia" w:hAnsi="Cambria Math"/>
                <w:i/>
                <w:sz w:val="28"/>
                <w:szCs w:val="28"/>
              </w:rPr>
            </m:ctrlPr>
          </m:dPr>
          <m:e>
            <m:r>
              <w:rPr>
                <w:rFonts w:ascii="Cambria Math" w:eastAsiaTheme="minorEastAsia" w:hAnsi="Cambria Math"/>
                <w:sz w:val="28"/>
                <w:szCs w:val="28"/>
              </w:rPr>
              <m:t>3x+2</m:t>
            </m:r>
          </m:e>
        </m:d>
        <m:r>
          <w:rPr>
            <w:rFonts w:ascii="Cambria Math" w:eastAsiaTheme="minorEastAsia" w:hAnsi="Cambria Math"/>
            <w:sz w:val="28"/>
            <w:szCs w:val="28"/>
          </w:rPr>
          <m:t xml:space="preserve"> </m:t>
        </m:r>
        <m:r>
          <m:rPr>
            <m:sty m:val="p"/>
          </m:rPr>
          <w:rPr>
            <w:rFonts w:ascii="Cambria Math" w:eastAsiaTheme="minorEastAsia" w:hAnsi="Cambria Math"/>
            <w:sz w:val="28"/>
            <w:szCs w:val="28"/>
          </w:rPr>
          <m:t>cm</m:t>
        </m:r>
      </m:oMath>
      <w:r w:rsidRPr="002F49A3">
        <w:rPr>
          <w:rFonts w:ascii="Verdana" w:eastAsiaTheme="minorEastAsia" w:hAnsi="Verdana"/>
        </w:rPr>
        <w:t xml:space="preserve"> and </w:t>
      </w:r>
      <m:oMath>
        <m:d>
          <m:dPr>
            <m:ctrlPr>
              <w:rPr>
                <w:rFonts w:ascii="Cambria Math" w:eastAsiaTheme="minorEastAsia" w:hAnsi="Cambria Math"/>
                <w:i/>
                <w:sz w:val="28"/>
                <w:szCs w:val="28"/>
              </w:rPr>
            </m:ctrlPr>
          </m:dPr>
          <m:e>
            <m:r>
              <w:rPr>
                <w:rFonts w:ascii="Cambria Math" w:eastAsiaTheme="minorEastAsia" w:hAnsi="Cambria Math"/>
                <w:sz w:val="28"/>
                <w:szCs w:val="28"/>
              </w:rPr>
              <m:t>5-2x</m:t>
            </m:r>
          </m:e>
        </m:d>
        <m:r>
          <w:rPr>
            <w:rFonts w:ascii="Cambria Math" w:eastAsiaTheme="minorEastAsia" w:hAnsi="Cambria Math"/>
            <w:sz w:val="28"/>
            <w:szCs w:val="28"/>
          </w:rPr>
          <m:t xml:space="preserve"> </m:t>
        </m:r>
        <m:r>
          <m:rPr>
            <m:sty m:val="p"/>
          </m:rPr>
          <w:rPr>
            <w:rFonts w:ascii="Cambria Math" w:eastAsiaTheme="minorEastAsia" w:hAnsi="Cambria Math"/>
            <w:sz w:val="28"/>
            <w:szCs w:val="28"/>
          </w:rPr>
          <m:t>cm</m:t>
        </m:r>
      </m:oMath>
      <w:r w:rsidRPr="002F49A3">
        <w:rPr>
          <w:rFonts w:ascii="Verdana" w:eastAsiaTheme="minorEastAsia" w:hAnsi="Verdana"/>
        </w:rPr>
        <w:t xml:space="preserve">. The perimeter of the triangle is between </w:t>
      </w:r>
      <m:oMath>
        <m:r>
          <w:rPr>
            <w:rFonts w:ascii="Cambria Math" w:eastAsiaTheme="minorEastAsia" w:hAnsi="Cambria Math"/>
            <w:sz w:val="28"/>
            <w:szCs w:val="28"/>
          </w:rPr>
          <m:t xml:space="preserve">35 </m:t>
        </m:r>
        <m:r>
          <m:rPr>
            <m:sty m:val="p"/>
          </m:rPr>
          <w:rPr>
            <w:rFonts w:ascii="Cambria Math" w:eastAsiaTheme="minorEastAsia" w:hAnsi="Cambria Math"/>
            <w:sz w:val="28"/>
            <w:szCs w:val="28"/>
          </w:rPr>
          <m:t>cm</m:t>
        </m:r>
      </m:oMath>
      <w:r w:rsidRPr="008513E4">
        <w:rPr>
          <w:rFonts w:ascii="Verdana" w:eastAsiaTheme="minorEastAsia" w:hAnsi="Verdana"/>
        </w:rPr>
        <w:t xml:space="preserve"> </w:t>
      </w:r>
      <w:r w:rsidRPr="002F49A3">
        <w:rPr>
          <w:rFonts w:ascii="Verdana" w:eastAsiaTheme="minorEastAsia" w:hAnsi="Verdana"/>
        </w:rPr>
        <w:t xml:space="preserve">and </w:t>
      </w:r>
      <m:oMath>
        <m:r>
          <w:rPr>
            <w:rFonts w:ascii="Cambria Math" w:eastAsiaTheme="minorEastAsia" w:hAnsi="Cambria Math"/>
            <w:sz w:val="28"/>
            <w:szCs w:val="28"/>
          </w:rPr>
          <m:t xml:space="preserve">52 </m:t>
        </m:r>
        <m:r>
          <m:rPr>
            <m:sty m:val="p"/>
          </m:rPr>
          <w:rPr>
            <w:rFonts w:ascii="Cambria Math" w:eastAsiaTheme="minorEastAsia" w:hAnsi="Cambria Math"/>
            <w:sz w:val="28"/>
            <w:szCs w:val="28"/>
          </w:rPr>
          <m:t>cm</m:t>
        </m:r>
      </m:oMath>
      <w:r w:rsidRPr="002F49A3">
        <w:rPr>
          <w:rFonts w:ascii="Verdana" w:eastAsiaTheme="minorEastAsia" w:hAnsi="Verdana"/>
        </w:rPr>
        <w:t xml:space="preserve">. </w:t>
      </w:r>
      <w:r w:rsidRPr="002F49A3">
        <w:rPr>
          <w:rFonts w:ascii="Verdana" w:eastAsiaTheme="minorEastAsia" w:hAnsi="Verdana"/>
          <w:lang w:val="en-US"/>
        </w:rPr>
        <w:t xml:space="preserve">Form and solve a compound inequality in </w:t>
      </w:r>
      <m:oMath>
        <m:r>
          <w:rPr>
            <w:rFonts w:ascii="Cambria Math" w:eastAsiaTheme="minorEastAsia" w:hAnsi="Cambria Math"/>
            <w:sz w:val="28"/>
            <w:szCs w:val="28"/>
            <w:lang w:val="en-US"/>
          </w:rPr>
          <m:t>x</m:t>
        </m:r>
      </m:oMath>
      <w:r w:rsidRPr="002F49A3">
        <w:rPr>
          <w:rFonts w:ascii="Verdana" w:eastAsiaTheme="minorEastAsia" w:hAnsi="Verdana"/>
          <w:lang w:val="en-US"/>
        </w:rPr>
        <w:t>.</w:t>
      </w:r>
    </w:p>
    <w:p w14:paraId="0B22F4E1" w14:textId="77777777" w:rsidR="00E77FD8" w:rsidRDefault="00E77FD8" w:rsidP="00E77FD8">
      <w:pPr>
        <w:ind w:left="426" w:hanging="426"/>
        <w:rPr>
          <w:rFonts w:ascii="Verdana" w:eastAsiaTheme="minorEastAsia" w:hAnsi="Verdana"/>
          <w:lang w:val="en-US"/>
        </w:rPr>
      </w:pPr>
      <w:r>
        <w:rPr>
          <w:rFonts w:ascii="Verdana" w:hAnsi="Verdana"/>
        </w:rPr>
        <w:t xml:space="preserve">(b) The compound shape shown has an area which is between </w:t>
      </w:r>
      <m:oMath>
        <m:r>
          <w:rPr>
            <w:rFonts w:ascii="Cambria Math" w:hAnsi="Cambria Math"/>
            <w:sz w:val="28"/>
            <w:szCs w:val="28"/>
          </w:rPr>
          <m:t xml:space="preserve">58 </m:t>
        </m:r>
        <m:sSup>
          <m:sSupPr>
            <m:ctrlPr>
              <w:rPr>
                <w:rFonts w:ascii="Cambria Math" w:hAnsi="Cambria Math"/>
                <w:iCs/>
                <w:sz w:val="28"/>
                <w:szCs w:val="28"/>
              </w:rPr>
            </m:ctrlPr>
          </m:sSupPr>
          <m:e>
            <m:r>
              <m:rPr>
                <m:sty m:val="p"/>
              </m:rPr>
              <w:rPr>
                <w:rFonts w:ascii="Cambria Math" w:hAnsi="Cambria Math"/>
                <w:sz w:val="28"/>
                <w:szCs w:val="28"/>
              </w:rPr>
              <m:t>cm</m:t>
            </m:r>
          </m:e>
          <m:sup>
            <m:r>
              <w:rPr>
                <w:rFonts w:ascii="Cambria Math" w:hAnsi="Cambria Math"/>
                <w:sz w:val="28"/>
                <w:szCs w:val="28"/>
              </w:rPr>
              <m:t>2</m:t>
            </m:r>
          </m:sup>
        </m:sSup>
      </m:oMath>
      <w:r>
        <w:rPr>
          <w:rFonts w:ascii="Verdana" w:eastAsiaTheme="minorEastAsia" w:hAnsi="Verdana"/>
          <w:iCs/>
          <w:sz w:val="28"/>
          <w:szCs w:val="28"/>
        </w:rPr>
        <w:t xml:space="preserve"> </w:t>
      </w:r>
      <w:r>
        <w:rPr>
          <w:rFonts w:ascii="Verdana" w:eastAsiaTheme="minorEastAsia" w:hAnsi="Verdana"/>
        </w:rPr>
        <w:t xml:space="preserve">and </w:t>
      </w:r>
      <m:oMath>
        <m:r>
          <w:rPr>
            <w:rFonts w:ascii="Cambria Math" w:eastAsiaTheme="minorEastAsia" w:hAnsi="Cambria Math"/>
            <w:sz w:val="28"/>
            <w:szCs w:val="28"/>
          </w:rPr>
          <m:t xml:space="preserve">76 </m:t>
        </m:r>
        <m:sSup>
          <m:sSupPr>
            <m:ctrlPr>
              <w:rPr>
                <w:rFonts w:ascii="Cambria Math" w:eastAsiaTheme="minorEastAsia" w:hAnsi="Cambria Math"/>
                <w:iCs/>
                <w:sz w:val="28"/>
                <w:szCs w:val="28"/>
              </w:rPr>
            </m:ctrlPr>
          </m:sSupPr>
          <m:e>
            <m:r>
              <m:rPr>
                <m:sty m:val="p"/>
              </m:rPr>
              <w:rPr>
                <w:rFonts w:ascii="Cambria Math" w:eastAsiaTheme="minorEastAsia" w:hAnsi="Cambria Math"/>
                <w:sz w:val="28"/>
                <w:szCs w:val="28"/>
              </w:rPr>
              <m:t>cm</m:t>
            </m:r>
          </m:e>
          <m:sup>
            <m:r>
              <w:rPr>
                <w:rFonts w:ascii="Cambria Math" w:eastAsiaTheme="minorEastAsia" w:hAnsi="Cambria Math"/>
                <w:sz w:val="28"/>
                <w:szCs w:val="28"/>
              </w:rPr>
              <m:t>2</m:t>
            </m:r>
          </m:sup>
        </m:sSup>
      </m:oMath>
      <w:r>
        <w:rPr>
          <w:rFonts w:ascii="Verdana" w:eastAsiaTheme="minorEastAsia" w:hAnsi="Verdana"/>
        </w:rPr>
        <w:t xml:space="preserve">. </w:t>
      </w:r>
      <w:r w:rsidRPr="002F49A3">
        <w:rPr>
          <w:rFonts w:ascii="Verdana" w:eastAsiaTheme="minorEastAsia" w:hAnsi="Verdana"/>
          <w:lang w:val="en-US"/>
        </w:rPr>
        <w:t xml:space="preserve">Form and solve a compound inequality in </w:t>
      </w:r>
      <m:oMath>
        <m:r>
          <w:rPr>
            <w:rFonts w:ascii="Cambria Math" w:eastAsiaTheme="minorEastAsia" w:hAnsi="Cambria Math"/>
            <w:sz w:val="28"/>
            <w:szCs w:val="28"/>
            <w:lang w:val="en-US"/>
          </w:rPr>
          <m:t>y</m:t>
        </m:r>
      </m:oMath>
      <w:r w:rsidRPr="002F49A3">
        <w:rPr>
          <w:rFonts w:ascii="Verdana" w:eastAsiaTheme="minorEastAsia" w:hAnsi="Verdana"/>
          <w:lang w:val="en-US"/>
        </w:rPr>
        <w:t>.</w:t>
      </w:r>
      <w:r>
        <w:rPr>
          <w:rFonts w:ascii="Verdana" w:eastAsiaTheme="minorEastAsia" w:hAnsi="Verdana"/>
          <w:lang w:val="en-US"/>
        </w:rPr>
        <w:t xml:space="preserve"> Given that </w:t>
      </w:r>
      <m:oMath>
        <m:r>
          <w:rPr>
            <w:rFonts w:ascii="Cambria Math" w:eastAsiaTheme="minorEastAsia" w:hAnsi="Cambria Math"/>
            <w:sz w:val="28"/>
            <w:szCs w:val="28"/>
            <w:lang w:val="en-US"/>
          </w:rPr>
          <m:t>y</m:t>
        </m:r>
      </m:oMath>
      <w:r>
        <w:rPr>
          <w:rFonts w:ascii="Verdana" w:eastAsiaTheme="minorEastAsia" w:hAnsi="Verdana"/>
          <w:lang w:val="en-US"/>
        </w:rPr>
        <w:t xml:space="preserve"> is an integer, find its possible values.</w:t>
      </w:r>
    </w:p>
    <w:p w14:paraId="39E08A21" w14:textId="640F64E3" w:rsidR="00DA7DF2" w:rsidRPr="008177A5" w:rsidRDefault="00E77FD8" w:rsidP="00E77FD8">
      <w:pPr>
        <w:ind w:left="426" w:hanging="426"/>
        <w:jc w:val="center"/>
        <w:rPr>
          <w:rFonts w:ascii="Verdana" w:hAnsi="Verdana"/>
        </w:rPr>
      </w:pPr>
      <w:r w:rsidRPr="008D406C">
        <w:rPr>
          <w:rFonts w:ascii="Verdana" w:hAnsi="Verdana"/>
          <w:noProof/>
        </w:rPr>
        <w:drawing>
          <wp:inline distT="0" distB="0" distL="0" distR="0" wp14:anchorId="7934AE84" wp14:editId="7517FF20">
            <wp:extent cx="2827020" cy="1719552"/>
            <wp:effectExtent l="0" t="0" r="0" b="0"/>
            <wp:docPr id="941390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61131" name=""/>
                    <pic:cNvPicPr/>
                  </pic:nvPicPr>
                  <pic:blipFill>
                    <a:blip r:embed="rId5"/>
                    <a:stretch>
                      <a:fillRect/>
                    </a:stretch>
                  </pic:blipFill>
                  <pic:spPr>
                    <a:xfrm>
                      <a:off x="0" y="0"/>
                      <a:ext cx="2831826" cy="1722475"/>
                    </a:xfrm>
                    <a:prstGeom prst="rect">
                      <a:avLst/>
                    </a:prstGeom>
                  </pic:spPr>
                </pic:pic>
              </a:graphicData>
            </a:graphic>
          </wp:inline>
        </w:drawing>
      </w:r>
    </w:p>
    <w:sectPr w:rsidR="00DA7DF2" w:rsidRPr="008177A5" w:rsidSect="009D0DCB">
      <w:pgSz w:w="11906" w:h="16838"/>
      <w:pgMar w:top="851" w:right="851" w:bottom="851"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F61E1"/>
    <w:multiLevelType w:val="hybridMultilevel"/>
    <w:tmpl w:val="975E5DAA"/>
    <w:lvl w:ilvl="0" w:tplc="24DC8E18">
      <w:start w:val="1"/>
      <w:numFmt w:val="lowerLetter"/>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F220DE"/>
    <w:multiLevelType w:val="hybridMultilevel"/>
    <w:tmpl w:val="8C54FC50"/>
    <w:lvl w:ilvl="0" w:tplc="1B46AD9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33512C"/>
    <w:multiLevelType w:val="hybridMultilevel"/>
    <w:tmpl w:val="C7A6B902"/>
    <w:lvl w:ilvl="0" w:tplc="93ACB412">
      <w:start w:val="1"/>
      <w:numFmt w:val="lowerLetter"/>
      <w:lvlText w:val="(%1)"/>
      <w:lvlJc w:val="left"/>
      <w:pPr>
        <w:ind w:left="4265" w:hanging="720"/>
      </w:pPr>
      <w:rPr>
        <w:rFonts w:eastAsiaTheme="minorHAnsi"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3" w15:restartNumberingAfterBreak="0">
    <w:nsid w:val="6AF91B08"/>
    <w:multiLevelType w:val="hybridMultilevel"/>
    <w:tmpl w:val="13CE2D70"/>
    <w:lvl w:ilvl="0" w:tplc="3CD29B9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9625976">
    <w:abstractNumId w:val="0"/>
  </w:num>
  <w:num w:numId="2" w16cid:durableId="1654748521">
    <w:abstractNumId w:val="3"/>
  </w:num>
  <w:num w:numId="3" w16cid:durableId="1465348832">
    <w:abstractNumId w:val="2"/>
  </w:num>
  <w:num w:numId="4" w16cid:durableId="72688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CB"/>
    <w:rsid w:val="000118E9"/>
    <w:rsid w:val="00064231"/>
    <w:rsid w:val="00185143"/>
    <w:rsid w:val="002138A6"/>
    <w:rsid w:val="002F49A3"/>
    <w:rsid w:val="002F5E65"/>
    <w:rsid w:val="00310D6A"/>
    <w:rsid w:val="003929BA"/>
    <w:rsid w:val="0045305D"/>
    <w:rsid w:val="004B264F"/>
    <w:rsid w:val="005C1C07"/>
    <w:rsid w:val="007410F1"/>
    <w:rsid w:val="008177A5"/>
    <w:rsid w:val="008513E4"/>
    <w:rsid w:val="00855F55"/>
    <w:rsid w:val="008D0785"/>
    <w:rsid w:val="008D406C"/>
    <w:rsid w:val="009D0DCB"/>
    <w:rsid w:val="00C041D1"/>
    <w:rsid w:val="00D85567"/>
    <w:rsid w:val="00DA7DF2"/>
    <w:rsid w:val="00E77FD8"/>
    <w:rsid w:val="00F4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F246"/>
  <w15:chartTrackingRefBased/>
  <w15:docId w15:val="{0E5C74CD-063E-4060-A387-71F58A29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DCB"/>
    <w:rPr>
      <w:rFonts w:eastAsiaTheme="majorEastAsia" w:cstheme="majorBidi"/>
      <w:color w:val="272727" w:themeColor="text1" w:themeTint="D8"/>
    </w:rPr>
  </w:style>
  <w:style w:type="paragraph" w:styleId="Title">
    <w:name w:val="Title"/>
    <w:basedOn w:val="Normal"/>
    <w:next w:val="Normal"/>
    <w:link w:val="TitleChar"/>
    <w:uiPriority w:val="10"/>
    <w:qFormat/>
    <w:rsid w:val="009D0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DCB"/>
    <w:pPr>
      <w:spacing w:before="160"/>
      <w:jc w:val="center"/>
    </w:pPr>
    <w:rPr>
      <w:i/>
      <w:iCs/>
      <w:color w:val="404040" w:themeColor="text1" w:themeTint="BF"/>
    </w:rPr>
  </w:style>
  <w:style w:type="character" w:customStyle="1" w:styleId="QuoteChar">
    <w:name w:val="Quote Char"/>
    <w:basedOn w:val="DefaultParagraphFont"/>
    <w:link w:val="Quote"/>
    <w:uiPriority w:val="29"/>
    <w:rsid w:val="009D0DCB"/>
    <w:rPr>
      <w:i/>
      <w:iCs/>
      <w:color w:val="404040" w:themeColor="text1" w:themeTint="BF"/>
    </w:rPr>
  </w:style>
  <w:style w:type="paragraph" w:styleId="ListParagraph">
    <w:name w:val="List Paragraph"/>
    <w:basedOn w:val="Normal"/>
    <w:uiPriority w:val="34"/>
    <w:qFormat/>
    <w:rsid w:val="009D0DCB"/>
    <w:pPr>
      <w:ind w:left="720"/>
      <w:contextualSpacing/>
    </w:pPr>
  </w:style>
  <w:style w:type="character" w:styleId="IntenseEmphasis">
    <w:name w:val="Intense Emphasis"/>
    <w:basedOn w:val="DefaultParagraphFont"/>
    <w:uiPriority w:val="21"/>
    <w:qFormat/>
    <w:rsid w:val="009D0DCB"/>
    <w:rPr>
      <w:i/>
      <w:iCs/>
      <w:color w:val="0F4761" w:themeColor="accent1" w:themeShade="BF"/>
    </w:rPr>
  </w:style>
  <w:style w:type="paragraph" w:styleId="IntenseQuote">
    <w:name w:val="Intense Quote"/>
    <w:basedOn w:val="Normal"/>
    <w:next w:val="Normal"/>
    <w:link w:val="IntenseQuoteChar"/>
    <w:uiPriority w:val="30"/>
    <w:qFormat/>
    <w:rsid w:val="009D0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DCB"/>
    <w:rPr>
      <w:i/>
      <w:iCs/>
      <w:color w:val="0F4761" w:themeColor="accent1" w:themeShade="BF"/>
    </w:rPr>
  </w:style>
  <w:style w:type="character" w:styleId="IntenseReference">
    <w:name w:val="Intense Reference"/>
    <w:basedOn w:val="DefaultParagraphFont"/>
    <w:uiPriority w:val="32"/>
    <w:qFormat/>
    <w:rsid w:val="009D0DCB"/>
    <w:rPr>
      <w:b/>
      <w:bCs/>
      <w:smallCaps/>
      <w:color w:val="0F4761" w:themeColor="accent1" w:themeShade="BF"/>
      <w:spacing w:val="5"/>
    </w:rPr>
  </w:style>
  <w:style w:type="character" w:styleId="PlaceholderText">
    <w:name w:val="Placeholder Text"/>
    <w:basedOn w:val="DefaultParagraphFont"/>
    <w:uiPriority w:val="99"/>
    <w:semiHidden/>
    <w:rsid w:val="004530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Austin</dc:creator>
  <cp:keywords/>
  <dc:description/>
  <cp:lastModifiedBy>Amanda Austin</cp:lastModifiedBy>
  <cp:revision>9</cp:revision>
  <cp:lastPrinted>2026-06-13T15:38:00Z</cp:lastPrinted>
  <dcterms:created xsi:type="dcterms:W3CDTF">2026-06-12T19:31:00Z</dcterms:created>
  <dcterms:modified xsi:type="dcterms:W3CDTF">2026-06-16T09:48:00Z</dcterms:modified>
</cp:coreProperties>
</file>