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69"/>
        <w:gridCol w:w="6832"/>
      </w:tblGrid>
      <w:tr w:rsidR="00D06439" w:rsidRPr="00F60FDE" w14:paraId="2605AC33" w14:textId="77777777" w:rsidTr="00D06439">
        <w:trPr>
          <w:trHeight w:val="680"/>
        </w:trPr>
        <w:tc>
          <w:tcPr>
            <w:tcW w:w="3369" w:type="dxa"/>
            <w:shd w:val="clear" w:color="auto" w:fill="FFFF00"/>
            <w:vAlign w:val="center"/>
          </w:tcPr>
          <w:p w14:paraId="384DA3E6" w14:textId="77777777" w:rsidR="00D06439" w:rsidRPr="00D06439" w:rsidRDefault="00D06439" w:rsidP="008248F5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D06439">
              <w:rPr>
                <w:rFonts w:ascii="Ink Free" w:hAnsi="Ink Free"/>
                <w:b/>
                <w:sz w:val="48"/>
                <w:szCs w:val="48"/>
              </w:rPr>
              <w:t>Crack the Code</w:t>
            </w:r>
          </w:p>
        </w:tc>
        <w:tc>
          <w:tcPr>
            <w:tcW w:w="6832" w:type="dxa"/>
            <w:vAlign w:val="center"/>
          </w:tcPr>
          <w:p w14:paraId="159591C3" w14:textId="619916AD" w:rsidR="00D06439" w:rsidRPr="00D06439" w:rsidRDefault="00D06439" w:rsidP="008248F5">
            <w:pPr>
              <w:jc w:val="center"/>
              <w:rPr>
                <w:rFonts w:ascii="Ink Free" w:hAnsi="Ink Free"/>
                <w:b/>
                <w:sz w:val="46"/>
                <w:szCs w:val="46"/>
              </w:rPr>
            </w:pPr>
            <w:r w:rsidRPr="00D06439">
              <w:rPr>
                <w:rFonts w:ascii="Ink Free" w:hAnsi="Ink Free"/>
                <w:b/>
                <w:sz w:val="46"/>
                <w:szCs w:val="46"/>
              </w:rPr>
              <w:t>Percentage Increase &amp; Decrease</w:t>
            </w:r>
          </w:p>
        </w:tc>
      </w:tr>
    </w:tbl>
    <w:p w14:paraId="71FD7326" w14:textId="2CFE1CEB" w:rsidR="004F0F31" w:rsidRPr="00D06439" w:rsidRDefault="004F0F31" w:rsidP="00D06439">
      <w:pPr>
        <w:rPr>
          <w:rFonts w:ascii="Verdana" w:hAnsi="Verdana"/>
          <w:b/>
          <w:sz w:val="6"/>
          <w:szCs w:val="6"/>
          <w:u w:val="single"/>
        </w:rPr>
      </w:pPr>
    </w:p>
    <w:tbl>
      <w:tblPr>
        <w:tblStyle w:val="TableGrid"/>
        <w:tblW w:w="1019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4F0F31" w14:paraId="185B4ECE" w14:textId="77777777" w:rsidTr="00D06439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68FC41B6" w14:textId="77777777" w:rsidR="004F0F31" w:rsidRPr="00AE406E" w:rsidRDefault="004F0F31" w:rsidP="00AE1D5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3071D875" w14:textId="1C8E1051" w:rsidR="004F0F31" w:rsidRPr="00092F61" w:rsidRDefault="004F0F31" w:rsidP="00AE1D5A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Increase 62 by 21%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A89C537" w14:textId="77777777" w:rsidR="004F0F31" w:rsidRPr="00AE406E" w:rsidRDefault="004F0F31" w:rsidP="00AE1D5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325F981D" w14:textId="7AECDA92" w:rsidR="004F0F31" w:rsidRPr="00092F61" w:rsidRDefault="004F0F31" w:rsidP="00AE1D5A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Increase 29 by 43%</w:t>
            </w:r>
          </w:p>
        </w:tc>
      </w:tr>
      <w:tr w:rsidR="00092F61" w:rsidRPr="00092F61" w14:paraId="29CE3A9C" w14:textId="77777777" w:rsidTr="00D06439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01EAE625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2B8BBA7D" w14:textId="2280354B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Decrease 48 by 26%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2A7E04DC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3F8D4649" w14:textId="097A4249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Decrease 195 by 95%</w:t>
            </w:r>
          </w:p>
        </w:tc>
      </w:tr>
      <w:tr w:rsidR="00092F61" w:rsidRPr="00092F61" w14:paraId="292D895F" w14:textId="77777777" w:rsidTr="00D06439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67AB2F36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2D3F21D4" w14:textId="2B895637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Increase 80 by 14.5%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A019B7A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5AB692E0" w14:textId="324DA1D1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Decrease 52 by 44%</w:t>
            </w:r>
          </w:p>
        </w:tc>
      </w:tr>
      <w:tr w:rsidR="00092F61" w:rsidRPr="00092F61" w14:paraId="145C2AC2" w14:textId="77777777" w:rsidTr="00D06439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52FBCDDD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211574A6" w14:textId="4EBD38E6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Decrease 295 by 86%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4F28C438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69FC6FDC" w14:textId="6745AAB6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Increase 21 by 32.5%</w:t>
            </w:r>
          </w:p>
        </w:tc>
      </w:tr>
      <w:tr w:rsidR="00092F61" w:rsidRPr="00092F61" w14:paraId="01281A0D" w14:textId="77777777" w:rsidTr="00D06439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2EE1142B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0BCF783C" w14:textId="4C3C9CE1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Decrease 157 by 48.5%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1445BA2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267C146B" w14:textId="76B2F582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Increase 33 by 58.5%</w:t>
            </w:r>
          </w:p>
        </w:tc>
      </w:tr>
      <w:tr w:rsidR="00092F61" w:rsidRPr="00092F61" w14:paraId="7C82FB78" w14:textId="77777777" w:rsidTr="00D06439">
        <w:trPr>
          <w:trHeight w:val="1247"/>
        </w:trPr>
        <w:tc>
          <w:tcPr>
            <w:tcW w:w="675" w:type="dxa"/>
            <w:shd w:val="clear" w:color="auto" w:fill="FFFF99"/>
            <w:vAlign w:val="center"/>
          </w:tcPr>
          <w:p w14:paraId="7A7C1BA4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063D6841" w14:textId="4C5B4EF6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Increase 11 by 40% then by 2.5%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CD5466C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4A8183EC" w14:textId="77777777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Decrease 200 by 49% then by 39%</w:t>
            </w:r>
          </w:p>
          <w:p w14:paraId="1CFBA203" w14:textId="27E6EAA1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</w:p>
        </w:tc>
      </w:tr>
      <w:tr w:rsidR="00092F61" w:rsidRPr="00092F61" w14:paraId="02C86C1D" w14:textId="77777777" w:rsidTr="00D06439">
        <w:trPr>
          <w:trHeight w:val="1814"/>
        </w:trPr>
        <w:tc>
          <w:tcPr>
            <w:tcW w:w="675" w:type="dxa"/>
            <w:shd w:val="clear" w:color="auto" w:fill="FFFF99"/>
            <w:vAlign w:val="center"/>
          </w:tcPr>
          <w:p w14:paraId="7968912D" w14:textId="3BFB97AE" w:rsidR="00092F61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65F10A6F" w14:textId="77777777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A factory employed 120 people. It reduced the number of workers by 30%. How many workers remain?</w:t>
            </w:r>
          </w:p>
          <w:p w14:paraId="3B966D59" w14:textId="77777777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4EDCEDE" w14:textId="1175F11A" w:rsidR="00092F61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</w:tcPr>
          <w:p w14:paraId="0225E4D5" w14:textId="65AECCC6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A 20% decrease followed by a 20% increase is equivalent to what percentage decrease overall?</w:t>
            </w:r>
          </w:p>
        </w:tc>
      </w:tr>
      <w:tr w:rsidR="00092F61" w:rsidRPr="00092F61" w14:paraId="199B0F88" w14:textId="77777777" w:rsidTr="00D06439">
        <w:trPr>
          <w:trHeight w:val="1814"/>
        </w:trPr>
        <w:tc>
          <w:tcPr>
            <w:tcW w:w="675" w:type="dxa"/>
            <w:shd w:val="clear" w:color="auto" w:fill="FFFF99"/>
            <w:vAlign w:val="center"/>
          </w:tcPr>
          <w:p w14:paraId="54CFCD8D" w14:textId="74AF1DAD" w:rsidR="00092F61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</w:tcPr>
          <w:p w14:paraId="430D8B84" w14:textId="6B2A20B5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A tracksuit which costs £30 is in a 17.5% off sale. How much has it been reduced by?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9AE1301" w14:textId="7D126EA1" w:rsidR="00092F61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</w:tcPr>
          <w:p w14:paraId="261BF537" w14:textId="7DF2B22D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A mobile phone costs £60 plus 11.5% tax. How much does it cost including tax?</w:t>
            </w:r>
          </w:p>
        </w:tc>
      </w:tr>
      <w:tr w:rsidR="00092F61" w:rsidRPr="00092F61" w14:paraId="5606289F" w14:textId="77777777" w:rsidTr="00D06439">
        <w:trPr>
          <w:trHeight w:val="1814"/>
        </w:trPr>
        <w:tc>
          <w:tcPr>
            <w:tcW w:w="675" w:type="dxa"/>
            <w:shd w:val="clear" w:color="auto" w:fill="FFFF99"/>
            <w:vAlign w:val="center"/>
          </w:tcPr>
          <w:p w14:paraId="05A628EA" w14:textId="472B0F33" w:rsidR="00092F61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</w:tcPr>
          <w:p w14:paraId="527C51E1" w14:textId="4A35BE88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A TV costs £200. Its price is increased by 10%, then decreased by 20%. What is its new price?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65DF969" w14:textId="59F2E2FB" w:rsidR="00092F61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</w:tcPr>
          <w:p w14:paraId="5E35EE5C" w14:textId="62AA57EA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A dress which originally cost £45 is reduced by 37.5% in a summer sale. What is its sale price?</w:t>
            </w:r>
          </w:p>
        </w:tc>
      </w:tr>
      <w:tr w:rsidR="00092F61" w14:paraId="4695EB4E" w14:textId="77777777" w:rsidTr="00092F61">
        <w:trPr>
          <w:trHeight w:val="79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47F61524" w14:textId="77777777" w:rsidR="00092F61" w:rsidRDefault="00092F61" w:rsidP="00092F61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>
              <w:rPr>
                <w:rFonts w:ascii="Verdana" w:hAnsi="Verdana"/>
                <w:sz w:val="28"/>
              </w:rPr>
              <w:t xml:space="preserve"> and round to the nearest integer.</w:t>
            </w:r>
          </w:p>
        </w:tc>
      </w:tr>
    </w:tbl>
    <w:p w14:paraId="6B6408A6" w14:textId="77777777" w:rsidR="004F0F31" w:rsidRPr="00092F61" w:rsidRDefault="004F0F31" w:rsidP="00E73C8F">
      <w:pPr>
        <w:rPr>
          <w:rFonts w:ascii="Showcard Gothic" w:hAnsi="Showcard Gothic"/>
          <w:sz w:val="2"/>
          <w:szCs w:val="2"/>
        </w:rPr>
      </w:pPr>
    </w:p>
    <w:sectPr w:rsidR="004F0F31" w:rsidRPr="00092F61" w:rsidSect="004F0F31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6F60" w14:textId="77777777" w:rsidR="00AB1F4C" w:rsidRDefault="00AB1F4C" w:rsidP="00AB1F4C">
      <w:pPr>
        <w:spacing w:after="0" w:line="240" w:lineRule="auto"/>
      </w:pPr>
      <w:r>
        <w:separator/>
      </w:r>
    </w:p>
  </w:endnote>
  <w:endnote w:type="continuationSeparator" w:id="0">
    <w:p w14:paraId="5ECDF61F" w14:textId="77777777" w:rsidR="00AB1F4C" w:rsidRDefault="00AB1F4C" w:rsidP="00AB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8B98" w14:textId="77777777" w:rsidR="00AB1F4C" w:rsidRDefault="00AB1F4C" w:rsidP="00AB1F4C">
      <w:pPr>
        <w:spacing w:after="0" w:line="240" w:lineRule="auto"/>
      </w:pPr>
      <w:r>
        <w:separator/>
      </w:r>
    </w:p>
  </w:footnote>
  <w:footnote w:type="continuationSeparator" w:id="0">
    <w:p w14:paraId="4C6F329E" w14:textId="77777777" w:rsidR="00AB1F4C" w:rsidRDefault="00AB1F4C" w:rsidP="00AB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841"/>
    <w:rsid w:val="00092DF4"/>
    <w:rsid w:val="00092F61"/>
    <w:rsid w:val="000C2538"/>
    <w:rsid w:val="001155B1"/>
    <w:rsid w:val="001B2E5E"/>
    <w:rsid w:val="003D1523"/>
    <w:rsid w:val="004B1D1B"/>
    <w:rsid w:val="004F0F31"/>
    <w:rsid w:val="00503000"/>
    <w:rsid w:val="00584D36"/>
    <w:rsid w:val="006114FA"/>
    <w:rsid w:val="00617DDB"/>
    <w:rsid w:val="00653841"/>
    <w:rsid w:val="00705440"/>
    <w:rsid w:val="007B76B8"/>
    <w:rsid w:val="007E5A5A"/>
    <w:rsid w:val="008962FF"/>
    <w:rsid w:val="009A3F17"/>
    <w:rsid w:val="00A462D4"/>
    <w:rsid w:val="00AB1F4C"/>
    <w:rsid w:val="00AD3AA5"/>
    <w:rsid w:val="00B021B3"/>
    <w:rsid w:val="00B42C3D"/>
    <w:rsid w:val="00C541CB"/>
    <w:rsid w:val="00CA463C"/>
    <w:rsid w:val="00D06439"/>
    <w:rsid w:val="00D64165"/>
    <w:rsid w:val="00E557DC"/>
    <w:rsid w:val="00E73C8F"/>
    <w:rsid w:val="00E915FA"/>
    <w:rsid w:val="00F037F4"/>
    <w:rsid w:val="00F711BE"/>
    <w:rsid w:val="00F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A55513"/>
  <w15:docId w15:val="{3CEAA3A0-C055-42D6-A6FF-CDC19925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2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8</cp:revision>
  <cp:lastPrinted>2020-08-10T18:46:00Z</cp:lastPrinted>
  <dcterms:created xsi:type="dcterms:W3CDTF">2019-07-23T15:30:00Z</dcterms:created>
  <dcterms:modified xsi:type="dcterms:W3CDTF">2023-09-30T20:08:00Z</dcterms:modified>
</cp:coreProperties>
</file>