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3754"/>
        <w:gridCol w:w="3753"/>
        <w:gridCol w:w="3069"/>
        <w:gridCol w:w="685"/>
      </w:tblGrid>
      <w:tr w:rsidR="0089302D" w14:paraId="3BF78A5C" w14:textId="77777777" w:rsidTr="00CD1AC3">
        <w:trPr>
          <w:trHeight w:val="454"/>
        </w:trPr>
        <w:tc>
          <w:tcPr>
            <w:tcW w:w="14329" w:type="dxa"/>
            <w:gridSpan w:val="4"/>
            <w:shd w:val="clear" w:color="auto" w:fill="D9D9D9" w:themeFill="background1" w:themeFillShade="D9"/>
            <w:vAlign w:val="center"/>
          </w:tcPr>
          <w:p w14:paraId="7EE2658D" w14:textId="2418B393" w:rsidR="00C65876" w:rsidRPr="00E21A9E" w:rsidRDefault="00AD63CA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Statistics and Probability</w:t>
            </w:r>
            <w:r w:rsidR="00C65876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 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2C5DE8C" w14:textId="5FE9C99F" w:rsidR="00C65876" w:rsidRPr="00E21A9E" w:rsidRDefault="006B2F0B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4</w:t>
            </w:r>
          </w:p>
        </w:tc>
      </w:tr>
      <w:tr w:rsidR="005F5AA3" w14:paraId="5A937F0C" w14:textId="77777777" w:rsidTr="0031786D">
        <w:trPr>
          <w:trHeight w:val="454"/>
        </w:trPr>
        <w:tc>
          <w:tcPr>
            <w:tcW w:w="3753" w:type="dxa"/>
            <w:tcBorders>
              <w:bottom w:val="single" w:sz="4" w:space="0" w:color="auto"/>
            </w:tcBorders>
            <w:shd w:val="clear" w:color="auto" w:fill="FF9393"/>
            <w:vAlign w:val="center"/>
          </w:tcPr>
          <w:p w14:paraId="387858CE" w14:textId="77777777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FF9393"/>
            <w:vAlign w:val="center"/>
          </w:tcPr>
          <w:p w14:paraId="71383C8C" w14:textId="0B2EE7C2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  <w:shd w:val="clear" w:color="auto" w:fill="FFDD71"/>
            <w:vAlign w:val="center"/>
          </w:tcPr>
          <w:p w14:paraId="2CC69D76" w14:textId="38206FB9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31786D" w14:paraId="13BAA02B" w14:textId="77777777" w:rsidTr="0031786D">
        <w:trPr>
          <w:trHeight w:val="850"/>
        </w:trPr>
        <w:tc>
          <w:tcPr>
            <w:tcW w:w="3753" w:type="dxa"/>
            <w:vMerge w:val="restart"/>
          </w:tcPr>
          <w:p w14:paraId="573F6A7F" w14:textId="77777777" w:rsidR="0031786D" w:rsidRDefault="0031786D" w:rsidP="00A1781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table shows the probability of a child having different coloured eyes.</w:t>
            </w:r>
          </w:p>
          <w:p w14:paraId="24B1FBFB" w14:textId="77777777" w:rsidR="0031786D" w:rsidRDefault="0031786D" w:rsidP="00A17811">
            <w:pPr>
              <w:jc w:val="center"/>
              <w:rPr>
                <w:rFonts w:ascii="Verdana" w:hAnsi="Verdan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914"/>
              <w:gridCol w:w="882"/>
              <w:gridCol w:w="867"/>
            </w:tblGrid>
            <w:tr w:rsidR="0031786D" w14:paraId="32952E4C" w14:textId="77777777" w:rsidTr="00A17811">
              <w:trPr>
                <w:trHeight w:val="454"/>
              </w:trPr>
              <w:tc>
                <w:tcPr>
                  <w:tcW w:w="881" w:type="dxa"/>
                  <w:shd w:val="clear" w:color="auto" w:fill="FFCDCD"/>
                  <w:vAlign w:val="center"/>
                </w:tcPr>
                <w:p w14:paraId="5F9C34FE" w14:textId="2F13F596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Blue</w:t>
                  </w:r>
                </w:p>
              </w:tc>
              <w:tc>
                <w:tcPr>
                  <w:tcW w:w="882" w:type="dxa"/>
                  <w:shd w:val="clear" w:color="auto" w:fill="FFCDCD"/>
                  <w:vAlign w:val="center"/>
                </w:tcPr>
                <w:p w14:paraId="06A9E74B" w14:textId="77BC4707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Brown</w:t>
                  </w:r>
                </w:p>
              </w:tc>
              <w:tc>
                <w:tcPr>
                  <w:tcW w:w="882" w:type="dxa"/>
                  <w:shd w:val="clear" w:color="auto" w:fill="FFCDCD"/>
                  <w:vAlign w:val="center"/>
                </w:tcPr>
                <w:p w14:paraId="3F1AD4C1" w14:textId="0354446E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Green</w:t>
                  </w:r>
                </w:p>
              </w:tc>
              <w:tc>
                <w:tcPr>
                  <w:tcW w:w="882" w:type="dxa"/>
                  <w:shd w:val="clear" w:color="auto" w:fill="FFCDCD"/>
                  <w:vAlign w:val="center"/>
                </w:tcPr>
                <w:p w14:paraId="0360C5E9" w14:textId="4492AF93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Grey</w:t>
                  </w:r>
                </w:p>
              </w:tc>
            </w:tr>
            <w:tr w:rsidR="0031786D" w14:paraId="09C078BD" w14:textId="77777777" w:rsidTr="00A17811">
              <w:trPr>
                <w:trHeight w:val="454"/>
              </w:trPr>
              <w:tc>
                <w:tcPr>
                  <w:tcW w:w="881" w:type="dxa"/>
                  <w:vAlign w:val="center"/>
                </w:tcPr>
                <w:p w14:paraId="201DEB5C" w14:textId="6CBF5FB0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0.15</w:t>
                  </w:r>
                </w:p>
              </w:tc>
              <w:tc>
                <w:tcPr>
                  <w:tcW w:w="882" w:type="dxa"/>
                  <w:vAlign w:val="center"/>
                </w:tcPr>
                <w:p w14:paraId="36DAE26B" w14:textId="177BE618" w:rsidR="0031786D" w:rsidRDefault="0031786D" w:rsidP="00A17811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0.</w:t>
                  </w:r>
                  <w:r w:rsidR="001D3C3D">
                    <w:rPr>
                      <w:rFonts w:ascii="Verdana" w:hAnsi="Verdana"/>
                    </w:rPr>
                    <w:t>37</w:t>
                  </w:r>
                </w:p>
              </w:tc>
              <w:tc>
                <w:tcPr>
                  <w:tcW w:w="882" w:type="dxa"/>
                  <w:vAlign w:val="center"/>
                </w:tcPr>
                <w:p w14:paraId="062CECFB" w14:textId="77777777" w:rsidR="0031786D" w:rsidRPr="001D3C3D" w:rsidRDefault="0031786D" w:rsidP="00A17811">
                  <w:pPr>
                    <w:jc w:val="center"/>
                    <w:rPr>
                      <w:rFonts w:ascii="Verdana" w:hAnsi="Verdana"/>
                      <w:color w:val="FF0000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048BFEF4" w14:textId="77777777" w:rsidR="0031786D" w:rsidRPr="001D3C3D" w:rsidRDefault="0031786D" w:rsidP="00A17811">
                  <w:pPr>
                    <w:jc w:val="center"/>
                    <w:rPr>
                      <w:rFonts w:ascii="Verdana" w:hAnsi="Verdana"/>
                      <w:color w:val="FF0000"/>
                    </w:rPr>
                  </w:pPr>
                </w:p>
              </w:tc>
            </w:tr>
          </w:tbl>
          <w:p w14:paraId="3F3F0D3C" w14:textId="77777777" w:rsidR="0031786D" w:rsidRDefault="0031786D" w:rsidP="00B34F8F">
            <w:pPr>
              <w:jc w:val="center"/>
              <w:rPr>
                <w:rFonts w:ascii="Verdana" w:hAnsi="Verdana"/>
              </w:rPr>
            </w:pPr>
          </w:p>
          <w:p w14:paraId="2E2CABC5" w14:textId="51A0D367" w:rsidR="0031786D" w:rsidRPr="00E21A9E" w:rsidRDefault="0031786D" w:rsidP="00B34F8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probability of having green eyes is three times the probability of having grey eyes. Complete the table.</w:t>
            </w:r>
          </w:p>
        </w:tc>
        <w:tc>
          <w:tcPr>
            <w:tcW w:w="3754" w:type="dxa"/>
            <w:vMerge w:val="restart"/>
          </w:tcPr>
          <w:p w14:paraId="32C37D91" w14:textId="3AA2CB3C" w:rsidR="0031786D" w:rsidRPr="00E21A9E" w:rsidRDefault="0031786D" w:rsidP="00B34F8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Seher has a biased six-sided dice. When rolled, the probability of the dice landing on a four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0.35</m:t>
              </m:r>
            </m:oMath>
            <w:r>
              <w:rPr>
                <w:rFonts w:ascii="Verdana" w:hAnsi="Verdana"/>
              </w:rPr>
              <w:t xml:space="preserve">. Seher is going to roll the dice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500</m:t>
              </m:r>
            </m:oMath>
            <w:r>
              <w:rPr>
                <w:rFonts w:ascii="Verdana" w:hAnsi="Verdana"/>
              </w:rPr>
              <w:t xml:space="preserve"> times. Work out an estimate of the number of times it will land on a four.</w:t>
            </w:r>
          </w:p>
        </w:tc>
        <w:tc>
          <w:tcPr>
            <w:tcW w:w="7507" w:type="dxa"/>
            <w:gridSpan w:val="3"/>
            <w:tcBorders>
              <w:bottom w:val="nil"/>
            </w:tcBorders>
          </w:tcPr>
          <w:p w14:paraId="08ED53F5" w14:textId="6A8817B6" w:rsidR="0031786D" w:rsidRPr="00E21A9E" w:rsidRDefault="0031786D" w:rsidP="0031786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Venn diagram shows the numbers in each of the sets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>
              <w:rPr>
                <w:rFonts w:ascii="Verdana" w:hAnsi="Verdana"/>
              </w:rPr>
              <w:t xml:space="preserve"> and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31786D">
              <w:rPr>
                <w:rFonts w:ascii="Verdana" w:eastAsiaTheme="minorEastAsia" w:hAnsi="Verdana"/>
              </w:rPr>
              <w:t>a</w:t>
            </w:r>
            <w:r>
              <w:rPr>
                <w:rFonts w:ascii="Verdana" w:hAnsi="Verdana"/>
              </w:rPr>
              <w:t>nd the universal set.</w:t>
            </w:r>
          </w:p>
        </w:tc>
      </w:tr>
      <w:tr w:rsidR="0031786D" w14:paraId="1B2BD7CA" w14:textId="77777777" w:rsidTr="0034435A">
        <w:trPr>
          <w:trHeight w:val="3061"/>
        </w:trPr>
        <w:tc>
          <w:tcPr>
            <w:tcW w:w="3753" w:type="dxa"/>
            <w:vMerge/>
          </w:tcPr>
          <w:p w14:paraId="3AA385DA" w14:textId="77777777" w:rsidR="0031786D" w:rsidRDefault="0031786D" w:rsidP="00A1781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4" w:type="dxa"/>
            <w:vMerge/>
          </w:tcPr>
          <w:p w14:paraId="2E52C09B" w14:textId="77777777" w:rsidR="0031786D" w:rsidRDefault="0031786D" w:rsidP="00B34F8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53" w:type="dxa"/>
            <w:tcBorders>
              <w:top w:val="nil"/>
              <w:right w:val="nil"/>
            </w:tcBorders>
          </w:tcPr>
          <w:p w14:paraId="37B3CDEE" w14:textId="5A1D7AC2" w:rsidR="0031786D" w:rsidRDefault="0031786D" w:rsidP="00BE6249">
            <w:pPr>
              <w:rPr>
                <w:rFonts w:ascii="Verdana" w:hAnsi="Verdana"/>
              </w:rPr>
            </w:pPr>
            <w:r w:rsidRPr="0031786D">
              <w:rPr>
                <w:rFonts w:ascii="Verdana" w:hAnsi="Verdana"/>
                <w:noProof/>
              </w:rPr>
              <w:drawing>
                <wp:inline distT="0" distB="0" distL="0" distR="0" wp14:anchorId="37FB3C5E" wp14:editId="3607B3DE">
                  <wp:extent cx="2232000" cy="14752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gridSpan w:val="2"/>
            <w:tcBorders>
              <w:top w:val="nil"/>
              <w:left w:val="nil"/>
            </w:tcBorders>
          </w:tcPr>
          <w:p w14:paraId="7938C108" w14:textId="23F653F9" w:rsidR="0031786D" w:rsidRDefault="0031786D" w:rsidP="00BE6249">
            <w:pPr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</w:t>
            </w:r>
            <w:r w:rsidR="0034435A">
              <w:rPr>
                <w:rFonts w:ascii="Verdana" w:hAnsi="Verdana"/>
              </w:rPr>
              <w:t xml:space="preserve">List the members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C∪D</m:t>
              </m:r>
            </m:oMath>
          </w:p>
          <w:p w14:paraId="29D03CFE" w14:textId="77777777" w:rsidR="0034435A" w:rsidRDefault="0034435A" w:rsidP="00BE6249">
            <w:pPr>
              <w:rPr>
                <w:rFonts w:ascii="Verdana" w:hAnsi="Verdana"/>
              </w:rPr>
            </w:pPr>
          </w:p>
          <w:p w14:paraId="5F06347E" w14:textId="77777777" w:rsidR="0034435A" w:rsidRDefault="0034435A" w:rsidP="00BE6249">
            <w:pPr>
              <w:rPr>
                <w:rFonts w:ascii="Verdana" w:hAnsi="Verdana"/>
              </w:rPr>
            </w:pPr>
          </w:p>
          <w:p w14:paraId="28CCAEE8" w14:textId="77777777" w:rsidR="0034435A" w:rsidRPr="0034435A" w:rsidRDefault="0034435A" w:rsidP="00BE6249">
            <w:pPr>
              <w:rPr>
                <w:rFonts w:ascii="Verdana" w:hAnsi="Verdana"/>
                <w:sz w:val="12"/>
                <w:szCs w:val="12"/>
              </w:rPr>
            </w:pPr>
          </w:p>
          <w:p w14:paraId="6D67C566" w14:textId="77777777" w:rsidR="0034435A" w:rsidRDefault="0034435A" w:rsidP="00BE6249">
            <w:pPr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(ii) List the members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C'</m:t>
              </m:r>
            </m:oMath>
          </w:p>
          <w:p w14:paraId="239F9900" w14:textId="77777777" w:rsidR="0034435A" w:rsidRDefault="0034435A" w:rsidP="00BE6249">
            <w:pPr>
              <w:rPr>
                <w:rFonts w:ascii="Verdana" w:eastAsiaTheme="minorEastAsia" w:hAnsi="Verdana"/>
              </w:rPr>
            </w:pPr>
          </w:p>
          <w:p w14:paraId="483E37B4" w14:textId="77777777" w:rsidR="0034435A" w:rsidRDefault="0034435A" w:rsidP="00BE6249">
            <w:pPr>
              <w:rPr>
                <w:rFonts w:ascii="Verdana" w:eastAsiaTheme="minorEastAsia" w:hAnsi="Verdana"/>
              </w:rPr>
            </w:pPr>
          </w:p>
          <w:p w14:paraId="1187684A" w14:textId="77777777" w:rsidR="0034435A" w:rsidRPr="0034435A" w:rsidRDefault="0034435A" w:rsidP="00BE6249">
            <w:pPr>
              <w:rPr>
                <w:rFonts w:ascii="Verdana" w:eastAsiaTheme="minorEastAsia" w:hAnsi="Verdana"/>
                <w:sz w:val="12"/>
                <w:szCs w:val="12"/>
              </w:rPr>
            </w:pPr>
          </w:p>
          <w:p w14:paraId="07EFF237" w14:textId="51764630" w:rsidR="0034435A" w:rsidRPr="00E21A9E" w:rsidRDefault="0034435A" w:rsidP="00BE6249">
            <w:pPr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(iii) List the members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C∩D'</m:t>
              </m:r>
            </m:oMath>
          </w:p>
        </w:tc>
      </w:tr>
      <w:tr w:rsidR="005F5AA3" w14:paraId="2058D572" w14:textId="77777777" w:rsidTr="000B6163">
        <w:trPr>
          <w:trHeight w:val="454"/>
        </w:trPr>
        <w:tc>
          <w:tcPr>
            <w:tcW w:w="3753" w:type="dxa"/>
            <w:tcBorders>
              <w:bottom w:val="single" w:sz="4" w:space="0" w:color="auto"/>
            </w:tcBorders>
            <w:shd w:val="clear" w:color="auto" w:fill="BEE395"/>
            <w:vAlign w:val="center"/>
          </w:tcPr>
          <w:p w14:paraId="5325201B" w14:textId="0FA8E48F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BEE395"/>
            <w:vAlign w:val="center"/>
          </w:tcPr>
          <w:p w14:paraId="6FB3C250" w14:textId="6F29A41A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A4E4"/>
            <w:vAlign w:val="center"/>
          </w:tcPr>
          <w:p w14:paraId="503BC747" w14:textId="4DC3DCCA" w:rsidR="005F5AA3" w:rsidRPr="00E21A9E" w:rsidRDefault="005F5AA3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5F5AA3" w14:paraId="5F4F5C21" w14:textId="77777777" w:rsidTr="00051523">
        <w:trPr>
          <w:trHeight w:val="4789"/>
        </w:trPr>
        <w:tc>
          <w:tcPr>
            <w:tcW w:w="3753" w:type="dxa"/>
          </w:tcPr>
          <w:p w14:paraId="3ED36AEE" w14:textId="6524CF16" w:rsidR="005F5AA3" w:rsidRDefault="005F5AA3" w:rsidP="00937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Six numbers </w:t>
            </w:r>
          </w:p>
          <w:p w14:paraId="2C40644A" w14:textId="77777777" w:rsidR="005F5AA3" w:rsidRPr="005F5AA3" w:rsidRDefault="005F5AA3" w:rsidP="0093707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  <w:p w14:paraId="63545BD5" w14:textId="2826AFD5" w:rsidR="005F5AA3" w:rsidRDefault="005F5AA3" w:rsidP="00937071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     x     x     9     11     y</m:t>
                </m:r>
              </m:oMath>
            </m:oMathPara>
          </w:p>
          <w:p w14:paraId="4A180D78" w14:textId="77777777" w:rsidR="005F5AA3" w:rsidRPr="005F5AA3" w:rsidRDefault="005F5AA3" w:rsidP="00937071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  <w:p w14:paraId="5F63AE1E" w14:textId="4BBEAE29" w:rsidR="005F5AA3" w:rsidRPr="00E21A9E" w:rsidRDefault="005F5AA3" w:rsidP="00937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are written in order of size. The numbers have a median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7.5</m:t>
              </m:r>
            </m:oMath>
            <w:r w:rsidRPr="005F5AA3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and a mean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ascii="Verdana" w:hAnsi="Verdana"/>
              </w:rPr>
              <w:t xml:space="preserve">. Find the values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 xml:space="preserve"> and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ascii="Verdana" w:hAnsi="Verdana"/>
              </w:rPr>
              <w:t>.</w:t>
            </w:r>
          </w:p>
        </w:tc>
        <w:tc>
          <w:tcPr>
            <w:tcW w:w="3754" w:type="dxa"/>
          </w:tcPr>
          <w:p w14:paraId="4B90695F" w14:textId="596BA198" w:rsidR="005F5AA3" w:rsidRPr="00E21A9E" w:rsidRDefault="005F5AA3" w:rsidP="00937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bag contains red, </w:t>
            </w:r>
            <w:proofErr w:type="gramStart"/>
            <w:r>
              <w:rPr>
                <w:rFonts w:ascii="Verdana" w:hAnsi="Verdana"/>
              </w:rPr>
              <w:t>white</w:t>
            </w:r>
            <w:proofErr w:type="gramEnd"/>
            <w:r>
              <w:rPr>
                <w:rFonts w:ascii="Verdana" w:hAnsi="Verdana"/>
              </w:rPr>
              <w:t xml:space="preserve"> and black counters. There are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 xml:space="preserve"> red counters,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oMath>
            <w:r>
              <w:rPr>
                <w:rFonts w:ascii="Verdana" w:hAnsi="Verdana"/>
              </w:rPr>
              <w:t xml:space="preserve"> white counters and 6 black counters. When a counter is picked at random from the bag, the probability that it is a black counter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ascii="Verdana" w:eastAsiaTheme="minorEastAsia" w:hAnsi="Verdana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</w:tc>
        <w:tc>
          <w:tcPr>
            <w:tcW w:w="7507" w:type="dxa"/>
            <w:gridSpan w:val="3"/>
          </w:tcPr>
          <w:p w14:paraId="4439250E" w14:textId="0BB3AB15" w:rsidR="005F5AA3" w:rsidRPr="001244DF" w:rsidRDefault="0009672A" w:rsidP="001244DF">
            <w:pPr>
              <w:spacing w:before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Class 7A has </w:t>
            </w:r>
            <w:r w:rsidR="00EE22DD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 xml:space="preserve"> students and class 7B has 2</w:t>
            </w:r>
            <w:r w:rsidR="00EE22DD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students. Both classes sat a History test. The mean score in 7A was </w:t>
            </w:r>
            <w:r w:rsidR="00EE22DD">
              <w:rPr>
                <w:rFonts w:ascii="Verdana" w:hAnsi="Verdana"/>
              </w:rPr>
              <w:t>70.2</w:t>
            </w:r>
            <w:r>
              <w:rPr>
                <w:rFonts w:ascii="Verdana" w:hAnsi="Verdana"/>
              </w:rPr>
              <w:t xml:space="preserve"> and the mean score in 7B was </w:t>
            </w:r>
            <w:r w:rsidR="00EE22DD">
              <w:rPr>
                <w:rFonts w:ascii="Verdana" w:hAnsi="Verdana"/>
              </w:rPr>
              <w:t xml:space="preserve">73.25. Find the mean test score across both classes, giving your answer correct to 1 decimal place. </w:t>
            </w:r>
          </w:p>
        </w:tc>
      </w:tr>
    </w:tbl>
    <w:p w14:paraId="4B83D4EF" w14:textId="77777777" w:rsidR="00D72F6A" w:rsidRPr="00E21A9E" w:rsidRDefault="00D72F6A">
      <w:pPr>
        <w:rPr>
          <w:sz w:val="2"/>
          <w:szCs w:val="2"/>
        </w:rPr>
      </w:pPr>
    </w:p>
    <w:sectPr w:rsidR="00D72F6A" w:rsidRPr="00E21A9E" w:rsidSect="00E21A9E"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A1B"/>
    <w:multiLevelType w:val="hybridMultilevel"/>
    <w:tmpl w:val="FB5A44F0"/>
    <w:lvl w:ilvl="0" w:tplc="643E29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9E"/>
    <w:rsid w:val="00067ECC"/>
    <w:rsid w:val="0009672A"/>
    <w:rsid w:val="000A5C5F"/>
    <w:rsid w:val="000C53F6"/>
    <w:rsid w:val="001244DF"/>
    <w:rsid w:val="00126DD9"/>
    <w:rsid w:val="001D3C3D"/>
    <w:rsid w:val="00306C50"/>
    <w:rsid w:val="0031786D"/>
    <w:rsid w:val="00335A73"/>
    <w:rsid w:val="0034435A"/>
    <w:rsid w:val="0038689F"/>
    <w:rsid w:val="003F7923"/>
    <w:rsid w:val="00445DD0"/>
    <w:rsid w:val="004B259F"/>
    <w:rsid w:val="00501768"/>
    <w:rsid w:val="005E7EDB"/>
    <w:rsid w:val="005F1917"/>
    <w:rsid w:val="005F5AA3"/>
    <w:rsid w:val="006B2F0B"/>
    <w:rsid w:val="006D1A80"/>
    <w:rsid w:val="00860CBB"/>
    <w:rsid w:val="0089302D"/>
    <w:rsid w:val="0091643B"/>
    <w:rsid w:val="00937071"/>
    <w:rsid w:val="00994D4A"/>
    <w:rsid w:val="00A17811"/>
    <w:rsid w:val="00A31CF4"/>
    <w:rsid w:val="00AD3997"/>
    <w:rsid w:val="00AD63CA"/>
    <w:rsid w:val="00B34F8F"/>
    <w:rsid w:val="00BC742E"/>
    <w:rsid w:val="00BE6249"/>
    <w:rsid w:val="00C56238"/>
    <w:rsid w:val="00C65876"/>
    <w:rsid w:val="00C8635A"/>
    <w:rsid w:val="00CD1AC3"/>
    <w:rsid w:val="00CF2CEC"/>
    <w:rsid w:val="00D72F6A"/>
    <w:rsid w:val="00D752C8"/>
    <w:rsid w:val="00D96B20"/>
    <w:rsid w:val="00DA5387"/>
    <w:rsid w:val="00DD5FC3"/>
    <w:rsid w:val="00DE1436"/>
    <w:rsid w:val="00E21A9E"/>
    <w:rsid w:val="00E66D5F"/>
    <w:rsid w:val="00EE22DD"/>
    <w:rsid w:val="00F40A94"/>
    <w:rsid w:val="00F82CC2"/>
    <w:rsid w:val="00F9419B"/>
    <w:rsid w:val="00FC1340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B22C"/>
  <w15:chartTrackingRefBased/>
  <w15:docId w15:val="{5E979C06-BDCF-40F3-83A4-31C47B17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8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cp:lastPrinted>2023-04-29T18:54:00Z</cp:lastPrinted>
  <dcterms:created xsi:type="dcterms:W3CDTF">2023-04-29T20:22:00Z</dcterms:created>
  <dcterms:modified xsi:type="dcterms:W3CDTF">2023-04-30T17:27:00Z</dcterms:modified>
</cp:coreProperties>
</file>