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1"/>
        <w:tblW w:w="1046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624"/>
        <w:gridCol w:w="4626"/>
      </w:tblGrid>
      <w:tr w:rsidR="004B370C" w14:paraId="2746FA02" w14:textId="77777777" w:rsidTr="004D68AC">
        <w:trPr>
          <w:trHeight w:val="1417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</w:tcPr>
          <w:p w14:paraId="25CA782D" w14:textId="299FE2F6" w:rsidR="004B370C" w:rsidRDefault="004B370C" w:rsidP="004D68AC">
            <w:pPr>
              <w:spacing w:after="120"/>
              <w:jc w:val="center"/>
              <w:rPr>
                <w:rFonts w:ascii="Cooper Black" w:hAnsi="Cooper Black"/>
                <w:b/>
                <w:color w:val="000000" w:themeColor="text1"/>
                <w:sz w:val="7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9504" behindDoc="1" locked="0" layoutInCell="1" allowOverlap="1" wp14:anchorId="63712818" wp14:editId="1C2567F6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33655</wp:posOffset>
                  </wp:positionV>
                  <wp:extent cx="795020" cy="93599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2C">
              <w:rPr>
                <w:rFonts w:ascii="Cooper Black" w:hAnsi="Cooper Black"/>
                <w:b/>
                <w:noProof/>
                <w:color w:val="000000" w:themeColor="text1"/>
                <w:sz w:val="72"/>
                <w:lang w:eastAsia="en-GB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8480" behindDoc="1" locked="0" layoutInCell="1" allowOverlap="1" wp14:anchorId="5862265E" wp14:editId="4866D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795020" cy="93599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2C">
              <w:rPr>
                <w:rFonts w:ascii="Cooper Black" w:hAnsi="Cooper Black"/>
                <w:b/>
                <w:color w:val="000000" w:themeColor="text1"/>
                <w:sz w:val="72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Crack the Code</w:t>
            </w:r>
          </w:p>
          <w:p w14:paraId="344DC9E4" w14:textId="07B93442" w:rsidR="004B370C" w:rsidRPr="004B370C" w:rsidRDefault="004B370C" w:rsidP="004B370C">
            <w:pPr>
              <w:spacing w:after="120"/>
              <w:jc w:val="center"/>
              <w:rPr>
                <w:rFonts w:ascii="Verdana" w:hAnsi="Verdana"/>
                <w:b/>
                <w:bCs/>
                <w:sz w:val="32"/>
                <w:u w:val="single"/>
              </w:rPr>
            </w:pPr>
            <w:r w:rsidRPr="004B370C">
              <w:rPr>
                <w:rFonts w:ascii="Verdana" w:hAnsi="Verdana"/>
                <w:b/>
                <w:bCs/>
                <w:sz w:val="32"/>
                <w:u w:val="single"/>
              </w:rPr>
              <w:t>Squares, Cubes and Roots</w:t>
            </w:r>
          </w:p>
        </w:tc>
      </w:tr>
      <w:tr w:rsidR="004B370C" w14:paraId="6F76705F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7CE56B4E" w14:textId="2EAAD342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92" w:type="dxa"/>
          </w:tcPr>
          <w:p w14:paraId="64C1898F" w14:textId="04665F12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3095FC32" w14:textId="6221BD32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626" w:type="dxa"/>
          </w:tcPr>
          <w:p w14:paraId="078409BE" w14:textId="23EE4D2E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4B370C" w14:paraId="2E291E0B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61064223" w14:textId="6A7764E3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92" w:type="dxa"/>
          </w:tcPr>
          <w:p w14:paraId="67339FED" w14:textId="6B3E1CF7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(-6)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5A8974F5" w14:textId="3D00C8BD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626" w:type="dxa"/>
          </w:tcPr>
          <w:p w14:paraId="1285B2CD" w14:textId="595DB6A2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16</m:t>
                  </m:r>
                </m:e>
              </m:rad>
            </m:oMath>
          </w:p>
        </w:tc>
      </w:tr>
      <w:tr w:rsidR="004B370C" w14:paraId="5D185EC1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2FC54B43" w14:textId="01665779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92" w:type="dxa"/>
          </w:tcPr>
          <w:p w14:paraId="0E4CDBDD" w14:textId="5EDEA296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(-4)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766BD9A0" w14:textId="5EBE138C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626" w:type="dxa"/>
          </w:tcPr>
          <w:p w14:paraId="2371BACF" w14:textId="1A58C0D5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</w:tr>
      <w:tr w:rsidR="004B370C" w14:paraId="5D542E17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747E302B" w14:textId="4E366BDD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92" w:type="dxa"/>
          </w:tcPr>
          <w:p w14:paraId="66D2C267" w14:textId="322EA699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7555BD88" w14:textId="0DDFD369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626" w:type="dxa"/>
          </w:tcPr>
          <w:p w14:paraId="3BB657D4" w14:textId="7605D6BA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196</m:t>
                  </m:r>
                </m:e>
              </m:rad>
            </m:oMath>
          </w:p>
        </w:tc>
      </w:tr>
      <w:tr w:rsidR="004B370C" w14:paraId="27AE8C8D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43DC94F4" w14:textId="18D4CBE4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92" w:type="dxa"/>
          </w:tcPr>
          <w:p w14:paraId="1BE2B7FE" w14:textId="3E75060D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125</m:t>
                  </m:r>
                </m:e>
              </m:rad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5B8A68B9" w14:textId="37F00440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626" w:type="dxa"/>
          </w:tcPr>
          <w:p w14:paraId="559A9E0F" w14:textId="3B1B51DF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(-7)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4B370C" w14:paraId="69ED02E1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612300C2" w14:textId="369E9729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92" w:type="dxa"/>
          </w:tcPr>
          <w:p w14:paraId="19C8FC16" w14:textId="661FCE54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286486C1" w14:textId="207EB4EF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626" w:type="dxa"/>
          </w:tcPr>
          <w:p w14:paraId="7AF37C1B" w14:textId="0DF28A6C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64</m:t>
                  </m:r>
                </m:e>
              </m:rad>
            </m:oMath>
          </w:p>
        </w:tc>
      </w:tr>
      <w:tr w:rsidR="004B370C" w14:paraId="7D1F365C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4E1E9C40" w14:textId="7D19D59C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92" w:type="dxa"/>
          </w:tcPr>
          <w:p w14:paraId="5D401C5E" w14:textId="0DE762CA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(-10)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0FD11EDB" w14:textId="394829F7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626" w:type="dxa"/>
          </w:tcPr>
          <w:p w14:paraId="389667F7" w14:textId="1FCB25CE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4B370C" w14:paraId="7F03EE60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1B376143" w14:textId="6324BA14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92" w:type="dxa"/>
          </w:tcPr>
          <w:p w14:paraId="3F64750D" w14:textId="6C63E89B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6F526B6B" w14:textId="68199A7A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626" w:type="dxa"/>
          </w:tcPr>
          <w:p w14:paraId="692D041E" w14:textId="48BC1A15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144</m:t>
                  </m:r>
                </m:e>
              </m:rad>
            </m:oMath>
          </w:p>
        </w:tc>
      </w:tr>
      <w:tr w:rsidR="004B370C" w14:paraId="03D2D94B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73CE4780" w14:textId="13038D93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592" w:type="dxa"/>
          </w:tcPr>
          <w:p w14:paraId="2DD66E35" w14:textId="179745E5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57904AB4" w14:textId="594C8866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626" w:type="dxa"/>
          </w:tcPr>
          <w:p w14:paraId="09C2736D" w14:textId="7650A2DA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729</m:t>
                  </m:r>
                </m:e>
              </m:rad>
            </m:oMath>
          </w:p>
        </w:tc>
      </w:tr>
      <w:tr w:rsidR="004B370C" w14:paraId="5D793181" w14:textId="77777777" w:rsidTr="004B370C">
        <w:trPr>
          <w:trHeight w:val="1134"/>
        </w:trPr>
        <w:tc>
          <w:tcPr>
            <w:tcW w:w="624" w:type="dxa"/>
            <w:shd w:val="clear" w:color="auto" w:fill="FFFF99"/>
            <w:vAlign w:val="center"/>
          </w:tcPr>
          <w:p w14:paraId="68E88FEE" w14:textId="0A5B00FE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92" w:type="dxa"/>
          </w:tcPr>
          <w:p w14:paraId="152DACEA" w14:textId="0932D784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49</m:t>
                  </m:r>
                </m:e>
              </m:rad>
            </m:oMath>
          </w:p>
        </w:tc>
        <w:tc>
          <w:tcPr>
            <w:tcW w:w="624" w:type="dxa"/>
            <w:shd w:val="clear" w:color="auto" w:fill="FFFF99"/>
            <w:vAlign w:val="center"/>
          </w:tcPr>
          <w:p w14:paraId="5FA8C025" w14:textId="6041D9C7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626" w:type="dxa"/>
          </w:tcPr>
          <w:p w14:paraId="35501D1A" w14:textId="20F5BD60" w:rsidR="004B370C" w:rsidRPr="004B370C" w:rsidRDefault="004B370C" w:rsidP="004B370C">
            <w:pPr>
              <w:spacing w:after="0"/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4B370C">
              <w:rPr>
                <w:rFonts w:ascii="Verdana" w:hAnsi="Verdana"/>
                <w:color w:val="000000" w:themeColor="text1"/>
                <w:sz w:val="32"/>
                <w:szCs w:val="32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</w:tr>
      <w:tr w:rsidR="004B370C" w14:paraId="7F906F62" w14:textId="77777777" w:rsidTr="004B370C">
        <w:trPr>
          <w:trHeight w:val="737"/>
        </w:trPr>
        <w:tc>
          <w:tcPr>
            <w:tcW w:w="10466" w:type="dxa"/>
            <w:gridSpan w:val="4"/>
            <w:shd w:val="clear" w:color="auto" w:fill="BFBFBF" w:themeFill="background1" w:themeFillShade="BF"/>
            <w:vAlign w:val="center"/>
          </w:tcPr>
          <w:p w14:paraId="2C45746E" w14:textId="67E040C7" w:rsidR="004B370C" w:rsidRPr="00B365CF" w:rsidRDefault="004B370C" w:rsidP="004B370C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to get the three-digit code.</w:t>
            </w:r>
          </w:p>
        </w:tc>
      </w:tr>
    </w:tbl>
    <w:p w14:paraId="2ED4589B" w14:textId="77777777" w:rsidR="00E009A9" w:rsidRPr="00355C2B" w:rsidRDefault="00E009A9">
      <w:pPr>
        <w:rPr>
          <w:sz w:val="18"/>
          <w:szCs w:val="18"/>
        </w:rPr>
      </w:pPr>
    </w:p>
    <w:sectPr w:rsidR="00E009A9" w:rsidRPr="00355C2B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E6A5" w14:textId="77777777" w:rsidR="00627AED" w:rsidRDefault="00627AED" w:rsidP="00BD0A78">
      <w:pPr>
        <w:spacing w:after="0" w:line="240" w:lineRule="auto"/>
      </w:pPr>
      <w:r>
        <w:separator/>
      </w:r>
    </w:p>
  </w:endnote>
  <w:endnote w:type="continuationSeparator" w:id="0">
    <w:p w14:paraId="2B99DA11" w14:textId="77777777" w:rsidR="00627AED" w:rsidRDefault="00627AED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9EA9" w14:textId="77777777" w:rsidR="00627AED" w:rsidRDefault="00627AED" w:rsidP="00BD0A78">
      <w:pPr>
        <w:spacing w:after="0" w:line="240" w:lineRule="auto"/>
      </w:pPr>
      <w:r>
        <w:separator/>
      </w:r>
    </w:p>
  </w:footnote>
  <w:footnote w:type="continuationSeparator" w:id="0">
    <w:p w14:paraId="55C2185A" w14:textId="77777777" w:rsidR="00627AED" w:rsidRDefault="00627AED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355C2B"/>
    <w:rsid w:val="004B370C"/>
    <w:rsid w:val="004C333A"/>
    <w:rsid w:val="004D68AC"/>
    <w:rsid w:val="00627AED"/>
    <w:rsid w:val="00BD0A78"/>
    <w:rsid w:val="00D1061F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2021-08-30T16:33:00Z</cp:lastPrinted>
  <dcterms:created xsi:type="dcterms:W3CDTF">2020-09-20T14:50:00Z</dcterms:created>
  <dcterms:modified xsi:type="dcterms:W3CDTF">2021-08-30T16:34:00Z</dcterms:modified>
</cp:coreProperties>
</file>