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32" w:type="dxa"/>
        <w:tblLook w:val="04A0" w:firstRow="1" w:lastRow="0" w:firstColumn="1" w:lastColumn="0" w:noHBand="0" w:noVBand="1"/>
      </w:tblPr>
      <w:tblGrid>
        <w:gridCol w:w="3256"/>
        <w:gridCol w:w="12076"/>
      </w:tblGrid>
      <w:tr w:rsidR="00674CF5" w:rsidRPr="00D123F8" w14:paraId="38793B2E" w14:textId="77777777" w:rsidTr="00B61734">
        <w:trPr>
          <w:trHeight w:val="680"/>
        </w:trPr>
        <w:tc>
          <w:tcPr>
            <w:tcW w:w="3256" w:type="dxa"/>
            <w:shd w:val="clear" w:color="auto" w:fill="66FF66"/>
            <w:vAlign w:val="center"/>
          </w:tcPr>
          <w:p w14:paraId="59C73BD5" w14:textId="55ADB83E" w:rsidR="00674CF5" w:rsidRPr="00B61734" w:rsidRDefault="00674CF5" w:rsidP="002F1437">
            <w:pPr>
              <w:jc w:val="center"/>
              <w:rPr>
                <w:rFonts w:ascii="Ink Free" w:hAnsi="Ink Free"/>
                <w:b/>
                <w:sz w:val="48"/>
                <w:szCs w:val="48"/>
              </w:rPr>
            </w:pPr>
            <w:r w:rsidRPr="00B61734">
              <w:rPr>
                <w:rFonts w:ascii="Ink Free" w:hAnsi="Ink Free"/>
                <w:b/>
                <w:sz w:val="48"/>
                <w:szCs w:val="48"/>
              </w:rPr>
              <w:t>True or False?</w:t>
            </w:r>
          </w:p>
        </w:tc>
        <w:tc>
          <w:tcPr>
            <w:tcW w:w="12076" w:type="dxa"/>
            <w:vAlign w:val="center"/>
          </w:tcPr>
          <w:p w14:paraId="4B4F338B" w14:textId="1CA14EC1" w:rsidR="00674CF5" w:rsidRPr="00B61734" w:rsidRDefault="00B61734" w:rsidP="002F1437">
            <w:pPr>
              <w:jc w:val="center"/>
              <w:rPr>
                <w:rFonts w:ascii="Ink Free" w:hAnsi="Ink Free"/>
                <w:b/>
                <w:sz w:val="48"/>
                <w:szCs w:val="48"/>
              </w:rPr>
            </w:pPr>
            <w:r w:rsidRPr="00B61734">
              <w:rPr>
                <w:rFonts w:ascii="Ink Free" w:hAnsi="Ink Free"/>
                <w:b/>
                <w:sz w:val="48"/>
                <w:szCs w:val="48"/>
              </w:rPr>
              <w:t>Intersections of Lines and Planes</w:t>
            </w:r>
          </w:p>
        </w:tc>
      </w:tr>
    </w:tbl>
    <w:p w14:paraId="009D102A" w14:textId="0C42744E" w:rsidR="00697216" w:rsidRPr="00B61734" w:rsidRDefault="00697216" w:rsidP="00B61734">
      <w:pPr>
        <w:spacing w:before="80" w:after="80"/>
        <w:jc w:val="center"/>
        <w:rPr>
          <w:rFonts w:ascii="Verdana" w:hAnsi="Verdana"/>
          <w:sz w:val="24"/>
          <w:szCs w:val="24"/>
        </w:rPr>
      </w:pPr>
      <w:r w:rsidRPr="00B61734">
        <w:rPr>
          <w:rFonts w:ascii="Verdana" w:hAnsi="Verdana"/>
          <w:sz w:val="24"/>
          <w:szCs w:val="24"/>
        </w:rPr>
        <w:t xml:space="preserve">For each statement, </w:t>
      </w:r>
      <w:r w:rsidR="00415E67" w:rsidRPr="00B61734">
        <w:rPr>
          <w:rFonts w:ascii="Verdana" w:hAnsi="Verdana"/>
          <w:sz w:val="24"/>
          <w:szCs w:val="24"/>
        </w:rPr>
        <w:t>circle the correct response.</w:t>
      </w:r>
      <w:r w:rsidR="00674CF5" w:rsidRPr="00B61734">
        <w:rPr>
          <w:rFonts w:ascii="Verdana" w:hAnsi="Verdana"/>
          <w:sz w:val="24"/>
          <w:szCs w:val="24"/>
        </w:rPr>
        <w:t xml:space="preserve"> </w:t>
      </w:r>
    </w:p>
    <w:tbl>
      <w:tblPr>
        <w:tblStyle w:val="TableGrid"/>
        <w:tblW w:w="15316" w:type="dxa"/>
        <w:tblLook w:val="04A0" w:firstRow="1" w:lastRow="0" w:firstColumn="1" w:lastColumn="0" w:noHBand="0" w:noVBand="1"/>
      </w:tblPr>
      <w:tblGrid>
        <w:gridCol w:w="972"/>
        <w:gridCol w:w="12076"/>
        <w:gridCol w:w="1134"/>
        <w:gridCol w:w="1134"/>
      </w:tblGrid>
      <w:tr w:rsidR="00674CF5" w14:paraId="5300352F" w14:textId="77777777" w:rsidTr="00171A1F">
        <w:trPr>
          <w:trHeight w:val="1134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3862E5EC" w14:textId="2027313D" w:rsidR="00674CF5" w:rsidRPr="00BF7625" w:rsidRDefault="00674CF5" w:rsidP="000C0E87">
            <w:pPr>
              <w:jc w:val="center"/>
              <w:rPr>
                <w:rFonts w:ascii="Verdana" w:eastAsia="Calibri" w:hAnsi="Verdana" w:cs="Arial"/>
                <w:b/>
                <w:bCs/>
                <w:sz w:val="32"/>
                <w:szCs w:val="32"/>
              </w:rPr>
            </w:pPr>
            <w:r w:rsidRPr="00BF7625">
              <w:rPr>
                <w:rFonts w:ascii="Verdana" w:eastAsia="Calibri" w:hAnsi="Verdana" w:cs="Arial"/>
                <w:b/>
                <w:bCs/>
                <w:sz w:val="40"/>
                <w:szCs w:val="40"/>
              </w:rPr>
              <w:t>1</w:t>
            </w:r>
          </w:p>
        </w:tc>
        <w:tc>
          <w:tcPr>
            <w:tcW w:w="12076" w:type="dxa"/>
            <w:tcBorders>
              <w:bottom w:val="single" w:sz="4" w:space="0" w:color="auto"/>
            </w:tcBorders>
            <w:vAlign w:val="center"/>
          </w:tcPr>
          <w:p w14:paraId="370CBA3F" w14:textId="07CDFD00" w:rsidR="00674CF5" w:rsidRPr="00B61734" w:rsidRDefault="00B61734" w:rsidP="00A21C16">
            <w:pPr>
              <w:jc w:val="center"/>
              <w:rPr>
                <w:rFonts w:ascii="Verdana" w:eastAsia="Calibri" w:hAnsi="Verdana" w:cs="Arial"/>
              </w:rPr>
            </w:pPr>
            <w:r w:rsidRPr="00B61734">
              <w:rPr>
                <w:rFonts w:ascii="Verdana" w:eastAsia="Calibri" w:hAnsi="Verdana" w:cs="Arial"/>
                <w:sz w:val="24"/>
                <w:szCs w:val="24"/>
              </w:rPr>
              <w:t>The line with equation</w:t>
            </w:r>
            <w:r w:rsidRPr="00B61734">
              <w:rPr>
                <w:rFonts w:ascii="Verdana" w:eastAsia="Calibri" w:hAnsi="Verdana" w:cs="Arial"/>
                <w:sz w:val="32"/>
                <w:szCs w:val="32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r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5</m:t>
                        </m:r>
                      </m:e>
                    </m:mr>
                  </m:m>
                </m:e>
              </m:d>
              <m:r>
                <w:rPr>
                  <w:rFonts w:ascii="Cambria Math" w:eastAsia="Calibri" w:hAnsi="Cambria Math" w:cs="Arial"/>
                  <w:sz w:val="28"/>
                  <w:szCs w:val="28"/>
                </w:rPr>
                <m:t>+λ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="Calibri" w:hAnsi="Verdana" w:cs="Arial"/>
              </w:rPr>
              <w:t xml:space="preserve"> </w:t>
            </w:r>
            <w:r w:rsidRPr="00B61734">
              <w:rPr>
                <w:rFonts w:ascii="Verdana" w:eastAsia="Calibri" w:hAnsi="Verdana" w:cs="Arial"/>
                <w:sz w:val="24"/>
                <w:szCs w:val="24"/>
              </w:rPr>
              <w:t>lies within the plane with equation</w:t>
            </w:r>
            <w:r w:rsidRPr="00B61734">
              <w:rPr>
                <w:rFonts w:ascii="Verdana" w:eastAsia="Calibri" w:hAnsi="Verdana" w:cs="Arial"/>
                <w:sz w:val="32"/>
                <w:szCs w:val="32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r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.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5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d>
              <m:r>
                <w:rPr>
                  <w:rFonts w:ascii="Cambria Math" w:eastAsia="Calibri" w:hAnsi="Cambria Math" w:cs="Arial"/>
                  <w:sz w:val="28"/>
                  <w:szCs w:val="28"/>
                </w:rPr>
                <m:t>=13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E51CD83" w14:textId="1120C1D4" w:rsidR="00674CF5" w:rsidRPr="00DD61E3" w:rsidRDefault="00674CF5" w:rsidP="00697216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346177F" w14:textId="31A6E071" w:rsidR="00674CF5" w:rsidRPr="00DD61E3" w:rsidRDefault="00674CF5" w:rsidP="00697216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0C0E87" w14:paraId="56F72E6C" w14:textId="77777777" w:rsidTr="00B61734">
        <w:trPr>
          <w:trHeight w:val="170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45C17582" w14:textId="77777777" w:rsidR="000C0E87" w:rsidRPr="00415E67" w:rsidRDefault="000C0E8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2076" w:type="dxa"/>
            <w:tcBorders>
              <w:left w:val="nil"/>
              <w:right w:val="nil"/>
            </w:tcBorders>
            <w:vAlign w:val="center"/>
          </w:tcPr>
          <w:p w14:paraId="4A0521F1" w14:textId="451B5CBC" w:rsidR="000C0E87" w:rsidRPr="00A21C16" w:rsidRDefault="000C0E87" w:rsidP="00A21C16">
            <w:pPr>
              <w:rPr>
                <w:rFonts w:ascii="Verdana" w:eastAsiaTheme="minorEastAsia" w:hAnsi="Verdana"/>
                <w:sz w:val="2"/>
                <w:szCs w:val="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1F3FA89" w14:textId="77777777" w:rsidR="000C0E87" w:rsidRPr="00DD61E3" w:rsidRDefault="000C0E8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7DF2765" w14:textId="77777777" w:rsidR="000C0E87" w:rsidRPr="00DD61E3" w:rsidRDefault="000C0E8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674CF5" w14:paraId="67D0B2AD" w14:textId="77777777" w:rsidTr="00171A1F">
        <w:trPr>
          <w:trHeight w:val="1134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25789E70" w14:textId="709427A1" w:rsidR="00674CF5" w:rsidRPr="00415E67" w:rsidRDefault="00674CF5" w:rsidP="00415E67">
            <w:pPr>
              <w:jc w:val="center"/>
              <w:rPr>
                <w:rFonts w:ascii="Verdana" w:eastAsiaTheme="minorEastAsia" w:hAnsi="Verdana"/>
                <w:b/>
                <w:bCs/>
                <w:sz w:val="32"/>
                <w:szCs w:val="32"/>
              </w:rPr>
            </w:pPr>
            <w:r w:rsidRPr="00415E67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2</w:t>
            </w:r>
          </w:p>
        </w:tc>
        <w:tc>
          <w:tcPr>
            <w:tcW w:w="12076" w:type="dxa"/>
            <w:tcBorders>
              <w:bottom w:val="single" w:sz="4" w:space="0" w:color="auto"/>
            </w:tcBorders>
            <w:vAlign w:val="center"/>
          </w:tcPr>
          <w:p w14:paraId="63BCD22E" w14:textId="108128E8" w:rsidR="001146C2" w:rsidRPr="001146C2" w:rsidRDefault="004E0BEA" w:rsidP="001146C2">
            <w:pPr>
              <w:jc w:val="center"/>
              <w:rPr>
                <w:rFonts w:ascii="Verdana" w:eastAsia="Calibri" w:hAnsi="Verdana" w:cs="Arial"/>
                <w:sz w:val="28"/>
                <w:szCs w:val="28"/>
              </w:rPr>
            </w:pPr>
            <w:r w:rsidRPr="004E0BEA">
              <w:rPr>
                <w:rFonts w:ascii="Verdana" w:eastAsia="Calibri" w:hAnsi="Verdana" w:cs="Arial"/>
                <w:sz w:val="24"/>
                <w:szCs w:val="24"/>
              </w:rPr>
              <w:t xml:space="preserve">The line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r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-10</m:t>
                        </m:r>
                      </m:e>
                    </m:mr>
                  </m:m>
                </m:e>
              </m:d>
              <m:r>
                <w:rPr>
                  <w:rFonts w:ascii="Cambria Math" w:eastAsia="Calibri" w:hAnsi="Cambria Math" w:cs="Arial"/>
                  <w:sz w:val="28"/>
                  <w:szCs w:val="28"/>
                </w:rPr>
                <m:t>+λ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Pr="004E0BEA">
              <w:rPr>
                <w:rFonts w:ascii="Verdana" w:eastAsia="Calibri" w:hAnsi="Verdana" w:cs="Arial"/>
                <w:sz w:val="24"/>
                <w:szCs w:val="24"/>
              </w:rPr>
              <w:t xml:space="preserve">and the plane </w:t>
            </w:r>
            <m:oMath>
              <m:r>
                <w:rPr>
                  <w:rFonts w:ascii="Cambria Math" w:eastAsia="Calibri" w:hAnsi="Cambria Math" w:cs="Arial"/>
                  <w:sz w:val="28"/>
                  <w:szCs w:val="28"/>
                </w:rPr>
                <m:t>3x+7y-3z=1</m:t>
              </m:r>
            </m:oMath>
            <w:r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Pr="004E0BEA">
              <w:rPr>
                <w:rFonts w:ascii="Verdana" w:eastAsia="Calibri" w:hAnsi="Verdana" w:cs="Arial"/>
                <w:sz w:val="24"/>
                <w:szCs w:val="24"/>
              </w:rPr>
              <w:t>intersect at</w:t>
            </w:r>
            <w:r>
              <w:rPr>
                <w:rFonts w:ascii="Verdana" w:eastAsia="Calibri" w:hAnsi="Verdana" w:cs="Arial"/>
                <w:sz w:val="24"/>
                <w:szCs w:val="24"/>
              </w:rPr>
              <w:t xml:space="preserve"> the point</w:t>
            </w:r>
            <w:r w:rsidRPr="004E0BEA">
              <w:rPr>
                <w:rFonts w:ascii="Verdana" w:eastAsia="Calibri" w:hAnsi="Verdana" w:cs="Arial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libri" w:hAnsi="Cambria Math" w:cs="Arial"/>
                  <w:sz w:val="28"/>
                  <w:szCs w:val="28"/>
                </w:rPr>
                <m:t>(0, 1, 2)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DD80C98" w14:textId="1227785C" w:rsidR="00674CF5" w:rsidRPr="00DD61E3" w:rsidRDefault="00674CF5" w:rsidP="00415E67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6813E9" w14:textId="0F411ABF" w:rsidR="00674CF5" w:rsidRPr="00DD61E3" w:rsidRDefault="00674CF5" w:rsidP="00415E67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415E67" w14:paraId="207FF65C" w14:textId="77777777" w:rsidTr="00B61734">
        <w:trPr>
          <w:trHeight w:val="170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30546DE1" w14:textId="77777777" w:rsidR="00415E67" w:rsidRPr="00415E67" w:rsidRDefault="00415E6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2076" w:type="dxa"/>
            <w:tcBorders>
              <w:left w:val="nil"/>
              <w:right w:val="nil"/>
            </w:tcBorders>
            <w:vAlign w:val="center"/>
          </w:tcPr>
          <w:p w14:paraId="4C63794E" w14:textId="1F62E769" w:rsidR="00415E67" w:rsidRPr="00415E67" w:rsidRDefault="00415E6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F3172BD" w14:textId="77777777" w:rsidR="00415E67" w:rsidRPr="00DD61E3" w:rsidRDefault="00415E6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70B887D" w14:textId="77777777" w:rsidR="00415E67" w:rsidRPr="00DD61E3" w:rsidRDefault="00415E67" w:rsidP="00415E67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674CF5" w14:paraId="0F7AF85F" w14:textId="77777777" w:rsidTr="00171A1F">
        <w:trPr>
          <w:trHeight w:val="1134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01F0DA97" w14:textId="2701A097" w:rsidR="00674CF5" w:rsidRPr="00D67E3A" w:rsidRDefault="00674CF5" w:rsidP="003C5BA1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3</w:t>
            </w:r>
          </w:p>
        </w:tc>
        <w:tc>
          <w:tcPr>
            <w:tcW w:w="12076" w:type="dxa"/>
            <w:tcBorders>
              <w:bottom w:val="single" w:sz="4" w:space="0" w:color="auto"/>
            </w:tcBorders>
            <w:vAlign w:val="center"/>
          </w:tcPr>
          <w:p w14:paraId="0FFE96E5" w14:textId="612619E2" w:rsidR="00674CF5" w:rsidRPr="004E0BEA" w:rsidRDefault="004E0BEA" w:rsidP="009D789E">
            <w:pPr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w:r>
              <w:rPr>
                <w:rFonts w:ascii="Verdana" w:eastAsiaTheme="minorEastAsia" w:hAnsi="Verdana"/>
                <w:sz w:val="24"/>
                <w:szCs w:val="24"/>
              </w:rPr>
              <w:t xml:space="preserve">The line with equation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x-1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y+9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-4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z+2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den>
              </m:f>
            </m:oMath>
            <w:r>
              <w:rPr>
                <w:rFonts w:ascii="Verdana" w:eastAsiaTheme="minorEastAsia" w:hAnsi="Verdana"/>
                <w:sz w:val="24"/>
                <w:szCs w:val="24"/>
              </w:rPr>
              <w:t xml:space="preserve"> is parallel to the plane with equation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r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.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="Calibri" w:hAnsi="Cambria Math" w:cs="Arial"/>
                  <w:sz w:val="28"/>
                  <w:szCs w:val="28"/>
                </w:rPr>
                <m:t>=5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EF7FF9" w14:textId="74F459D5" w:rsidR="00674CF5" w:rsidRPr="00DD61E3" w:rsidRDefault="00674CF5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30D4773" w14:textId="5D27496C" w:rsidR="00674CF5" w:rsidRPr="00DD61E3" w:rsidRDefault="00674CF5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3C5BA1" w14:paraId="3BA67C46" w14:textId="77777777" w:rsidTr="00B61734">
        <w:trPr>
          <w:trHeight w:val="170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7B971612" w14:textId="77777777" w:rsidR="003C5BA1" w:rsidRPr="00415E67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2076" w:type="dxa"/>
            <w:tcBorders>
              <w:left w:val="nil"/>
              <w:right w:val="nil"/>
            </w:tcBorders>
            <w:vAlign w:val="center"/>
          </w:tcPr>
          <w:p w14:paraId="6E36AE44" w14:textId="77777777" w:rsidR="003C5BA1" w:rsidRPr="00415E67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2C85F1D" w14:textId="77777777" w:rsidR="003C5BA1" w:rsidRPr="00DD61E3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BF5B17B" w14:textId="77777777" w:rsidR="003C5BA1" w:rsidRPr="00DD61E3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674CF5" w14:paraId="6A26BAE4" w14:textId="77777777" w:rsidTr="00171A1F">
        <w:trPr>
          <w:trHeight w:val="1134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44D8B697" w14:textId="047A76E2" w:rsidR="00674CF5" w:rsidRPr="00D67E3A" w:rsidRDefault="00674CF5" w:rsidP="003C5BA1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4</w:t>
            </w:r>
          </w:p>
        </w:tc>
        <w:tc>
          <w:tcPr>
            <w:tcW w:w="12076" w:type="dxa"/>
            <w:tcBorders>
              <w:bottom w:val="single" w:sz="4" w:space="0" w:color="auto"/>
            </w:tcBorders>
            <w:vAlign w:val="center"/>
          </w:tcPr>
          <w:p w14:paraId="48E18E47" w14:textId="6D9CA14E" w:rsidR="00674CF5" w:rsidRPr="00A21C16" w:rsidRDefault="009B3FF1" w:rsidP="009D789E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>
              <w:rPr>
                <w:rFonts w:ascii="Verdana" w:eastAsiaTheme="minorEastAsia" w:hAnsi="Verdana"/>
                <w:sz w:val="24"/>
                <w:szCs w:val="24"/>
              </w:rPr>
              <w:t xml:space="preserve">The line with equation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r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-3+λ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4+3λ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5-λ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4"/>
                <w:szCs w:val="24"/>
              </w:rPr>
              <w:t xml:space="preserve"> is parallel to the plane with equation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5x+y+8z=14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01C2851" w14:textId="0E29D96E" w:rsidR="00674CF5" w:rsidRPr="00DD61E3" w:rsidRDefault="00674CF5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35BD5" w14:textId="7686FBAB" w:rsidR="00674CF5" w:rsidRPr="00DD61E3" w:rsidRDefault="00674CF5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3C5BA1" w14:paraId="7479A082" w14:textId="77777777" w:rsidTr="00B61734">
        <w:trPr>
          <w:trHeight w:val="170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6ADCA5BA" w14:textId="77777777" w:rsidR="003C5BA1" w:rsidRPr="00415E67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2076" w:type="dxa"/>
            <w:tcBorders>
              <w:left w:val="nil"/>
              <w:right w:val="nil"/>
            </w:tcBorders>
            <w:vAlign w:val="center"/>
          </w:tcPr>
          <w:p w14:paraId="2DCEB5CD" w14:textId="77777777" w:rsidR="003C5BA1" w:rsidRPr="00415E67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E213C3B" w14:textId="77777777" w:rsidR="003C5BA1" w:rsidRPr="00DD61E3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C109D92" w14:textId="77777777" w:rsidR="003C5BA1" w:rsidRPr="00DD61E3" w:rsidRDefault="003C5BA1" w:rsidP="003C5BA1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506638" w14:paraId="3A3EAB26" w14:textId="77777777" w:rsidTr="00171A1F">
        <w:trPr>
          <w:trHeight w:val="1134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5A3136C3" w14:textId="1A74FB2A" w:rsidR="00506638" w:rsidRPr="00D67E3A" w:rsidRDefault="00506638" w:rsidP="00506638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5</w:t>
            </w:r>
          </w:p>
        </w:tc>
        <w:tc>
          <w:tcPr>
            <w:tcW w:w="12076" w:type="dxa"/>
            <w:tcBorders>
              <w:bottom w:val="single" w:sz="4" w:space="0" w:color="auto"/>
            </w:tcBorders>
            <w:vAlign w:val="center"/>
          </w:tcPr>
          <w:p w14:paraId="2D0EAF42" w14:textId="306D6A33" w:rsidR="00506638" w:rsidRPr="00B7117A" w:rsidRDefault="00326673" w:rsidP="00506638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4E0BEA">
              <w:rPr>
                <w:rFonts w:ascii="Verdana" w:eastAsia="Calibri" w:hAnsi="Verdana" w:cs="Arial"/>
                <w:sz w:val="24"/>
                <w:szCs w:val="24"/>
              </w:rPr>
              <w:t xml:space="preserve">The line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x+2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-2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=y-4=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z-3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-4</m:t>
                  </m:r>
                </m:den>
              </m:f>
            </m:oMath>
            <w:r>
              <w:rPr>
                <w:rFonts w:ascii="Verdana" w:eastAsiaTheme="minorEastAsia" w:hAnsi="Verdana"/>
                <w:sz w:val="24"/>
                <w:szCs w:val="24"/>
              </w:rPr>
              <w:t xml:space="preserve"> </w:t>
            </w:r>
            <w:r w:rsidRPr="004E0BEA">
              <w:rPr>
                <w:rFonts w:ascii="Verdana" w:eastAsia="Calibri" w:hAnsi="Verdana" w:cs="Arial"/>
                <w:sz w:val="24"/>
                <w:szCs w:val="24"/>
              </w:rPr>
              <w:t xml:space="preserve">and the plane </w:t>
            </w:r>
            <m:oMath>
              <m:r>
                <w:rPr>
                  <w:rFonts w:ascii="Cambria Math" w:eastAsia="Calibri" w:hAnsi="Cambria Math" w:cs="Arial"/>
                  <w:sz w:val="28"/>
                  <w:szCs w:val="28"/>
                </w:rPr>
                <m:t>2x-6y-z=14</m:t>
              </m:r>
            </m:oMath>
            <w:r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Pr="004E0BEA">
              <w:rPr>
                <w:rFonts w:ascii="Verdana" w:eastAsia="Calibri" w:hAnsi="Verdana" w:cs="Arial"/>
                <w:sz w:val="24"/>
                <w:szCs w:val="24"/>
              </w:rPr>
              <w:t>intersect at</w:t>
            </w:r>
            <w:r>
              <w:rPr>
                <w:rFonts w:ascii="Verdana" w:eastAsia="Calibri" w:hAnsi="Verdana" w:cs="Arial"/>
                <w:sz w:val="24"/>
                <w:szCs w:val="24"/>
              </w:rPr>
              <w:t xml:space="preserve"> the point</w:t>
            </w:r>
            <w:r w:rsidRPr="004E0BEA">
              <w:rPr>
                <w:rFonts w:ascii="Verdana" w:eastAsia="Calibri" w:hAnsi="Verdana" w:cs="Arial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libri" w:hAnsi="Cambria Math" w:cs="Arial"/>
                  <w:sz w:val="28"/>
                  <w:szCs w:val="28"/>
                </w:rPr>
                <m:t>(-1, -3, 2)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63757" w14:textId="204D0CD8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765DF92" w14:textId="46F27C7B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506638" w14:paraId="58F3A3B2" w14:textId="77777777" w:rsidTr="00B61734">
        <w:trPr>
          <w:trHeight w:val="170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113892BF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2076" w:type="dxa"/>
            <w:tcBorders>
              <w:left w:val="nil"/>
              <w:right w:val="nil"/>
            </w:tcBorders>
            <w:vAlign w:val="center"/>
          </w:tcPr>
          <w:p w14:paraId="426256DE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1AB664D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7808824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506638" w14:paraId="71A004FA" w14:textId="77777777" w:rsidTr="00171A1F">
        <w:trPr>
          <w:trHeight w:val="1134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1B0ED397" w14:textId="14D43C93" w:rsidR="00506638" w:rsidRPr="00D67E3A" w:rsidRDefault="00506638" w:rsidP="00506638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6</w:t>
            </w:r>
          </w:p>
        </w:tc>
        <w:tc>
          <w:tcPr>
            <w:tcW w:w="12076" w:type="dxa"/>
            <w:tcBorders>
              <w:bottom w:val="single" w:sz="4" w:space="0" w:color="auto"/>
            </w:tcBorders>
            <w:vAlign w:val="center"/>
          </w:tcPr>
          <w:p w14:paraId="22D7FE8E" w14:textId="55A3B160" w:rsidR="00506638" w:rsidRPr="00255824" w:rsidRDefault="00326673" w:rsidP="00506638">
            <w:pPr>
              <w:jc w:val="center"/>
              <w:rPr>
                <w:rFonts w:ascii="Verdana" w:eastAsiaTheme="minorEastAsia" w:hAnsi="Verdana"/>
              </w:rPr>
            </w:pPr>
            <w:r w:rsidRPr="00B61734">
              <w:rPr>
                <w:rFonts w:ascii="Verdana" w:eastAsia="Calibri" w:hAnsi="Verdana" w:cs="Arial"/>
                <w:sz w:val="24"/>
                <w:szCs w:val="24"/>
              </w:rPr>
              <w:t>The line with equation</w:t>
            </w:r>
            <w:r w:rsidRPr="00B61734">
              <w:rPr>
                <w:rFonts w:ascii="Verdana" w:eastAsia="Calibri" w:hAnsi="Verdana" w:cs="Arial"/>
                <w:sz w:val="32"/>
                <w:szCs w:val="32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r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7</m:t>
                        </m:r>
                      </m:e>
                    </m:mr>
                  </m:m>
                </m:e>
              </m:d>
              <m:r>
                <w:rPr>
                  <w:rFonts w:ascii="Cambria Math" w:eastAsia="Calibri" w:hAnsi="Cambria Math" w:cs="Arial"/>
                  <w:sz w:val="28"/>
                  <w:szCs w:val="28"/>
                </w:rPr>
                <m:t>+λ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5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="Calibri" w:hAnsi="Verdana" w:cs="Arial"/>
              </w:rPr>
              <w:t xml:space="preserve"> </w:t>
            </w:r>
            <w:r w:rsidRPr="00B61734">
              <w:rPr>
                <w:rFonts w:ascii="Verdana" w:eastAsia="Calibri" w:hAnsi="Verdana" w:cs="Arial"/>
                <w:sz w:val="24"/>
                <w:szCs w:val="24"/>
              </w:rPr>
              <w:t>lies within the plane with equation</w:t>
            </w:r>
            <w:r w:rsidRPr="00B61734">
              <w:rPr>
                <w:rFonts w:ascii="Verdana" w:eastAsia="Calibri" w:hAnsi="Verdana" w:cs="Arial"/>
                <w:sz w:val="32"/>
                <w:szCs w:val="32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r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.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Arial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="Calibri" w:hAnsi="Cambria Math" w:cs="Arial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="Calibri" w:hAnsi="Cambria Math" w:cs="Arial"/>
                  <w:sz w:val="28"/>
                  <w:szCs w:val="28"/>
                </w:rPr>
                <m:t>=11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4D57FD" w14:textId="1E8429E5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9356CE9" w14:textId="4F4802D8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  <w:tr w:rsidR="00506638" w14:paraId="5DAFC698" w14:textId="77777777" w:rsidTr="00B61734">
        <w:trPr>
          <w:trHeight w:val="170"/>
        </w:trPr>
        <w:tc>
          <w:tcPr>
            <w:tcW w:w="972" w:type="dxa"/>
            <w:tcBorders>
              <w:left w:val="nil"/>
              <w:right w:val="nil"/>
            </w:tcBorders>
            <w:vAlign w:val="center"/>
          </w:tcPr>
          <w:p w14:paraId="22EBDEF6" w14:textId="77777777" w:rsidR="00506638" w:rsidRPr="00415E67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2076" w:type="dxa"/>
            <w:tcBorders>
              <w:left w:val="nil"/>
              <w:right w:val="nil"/>
            </w:tcBorders>
            <w:vAlign w:val="center"/>
          </w:tcPr>
          <w:p w14:paraId="4DD54BD3" w14:textId="77777777" w:rsidR="00506638" w:rsidRPr="00B61734" w:rsidRDefault="00506638" w:rsidP="00506638">
            <w:pPr>
              <w:jc w:val="center"/>
              <w:rPr>
                <w:rFonts w:ascii="Verdana" w:eastAsiaTheme="minorEastAsia" w:hAnsi="Verdana"/>
                <w:sz w:val="8"/>
                <w:szCs w:val="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ACAA9EF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1BE5E5DB" w14:textId="77777777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</w:p>
        </w:tc>
      </w:tr>
      <w:tr w:rsidR="00506638" w14:paraId="19D5F0EC" w14:textId="77777777" w:rsidTr="00171A1F">
        <w:trPr>
          <w:trHeight w:val="1134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9BFF9B"/>
            <w:vAlign w:val="center"/>
          </w:tcPr>
          <w:p w14:paraId="741C6216" w14:textId="2D247D5D" w:rsidR="00506638" w:rsidRPr="00D67E3A" w:rsidRDefault="00506638" w:rsidP="00506638">
            <w:pPr>
              <w:jc w:val="center"/>
              <w:rPr>
                <w:rFonts w:ascii="Verdana" w:eastAsiaTheme="minorEastAsia" w:hAnsi="Verdana"/>
                <w:b/>
                <w:bCs/>
                <w:sz w:val="40"/>
                <w:szCs w:val="40"/>
              </w:rPr>
            </w:pPr>
            <w:r w:rsidRPr="00D67E3A">
              <w:rPr>
                <w:rFonts w:ascii="Verdana" w:eastAsiaTheme="minorEastAsia" w:hAnsi="Verdana"/>
                <w:b/>
                <w:bCs/>
                <w:sz w:val="40"/>
                <w:szCs w:val="40"/>
              </w:rPr>
              <w:t>7</w:t>
            </w:r>
          </w:p>
        </w:tc>
        <w:tc>
          <w:tcPr>
            <w:tcW w:w="12076" w:type="dxa"/>
            <w:tcBorders>
              <w:bottom w:val="single" w:sz="4" w:space="0" w:color="auto"/>
            </w:tcBorders>
            <w:vAlign w:val="center"/>
          </w:tcPr>
          <w:p w14:paraId="5DCA2D8C" w14:textId="68AEF89B" w:rsidR="000B388C" w:rsidRDefault="00326673" w:rsidP="00506638">
            <w:pPr>
              <w:jc w:val="center"/>
              <w:rPr>
                <w:rFonts w:ascii="Verdana" w:eastAsia="Calibri" w:hAnsi="Verdana" w:cs="Arial"/>
                <w:sz w:val="28"/>
                <w:szCs w:val="28"/>
              </w:rPr>
            </w:pPr>
            <w:r w:rsidRPr="004E0BEA">
              <w:rPr>
                <w:rFonts w:ascii="Verdana" w:eastAsia="Calibri" w:hAnsi="Verdana" w:cs="Arial"/>
                <w:sz w:val="24"/>
                <w:szCs w:val="24"/>
              </w:rPr>
              <w:t>The line</w:t>
            </w:r>
            <w:r w:rsidR="000B388C">
              <w:rPr>
                <w:rFonts w:ascii="Verdana" w:eastAsia="Calibri" w:hAnsi="Verdana" w:cs="Arial"/>
                <w:sz w:val="24"/>
                <w:szCs w:val="24"/>
              </w:rPr>
              <w:t xml:space="preserve"> with equation</w:t>
            </w:r>
            <w:r w:rsidRPr="004E0BEA">
              <w:rPr>
                <w:rFonts w:ascii="Verdana" w:eastAsia="Calibri" w:hAnsi="Verdana" w:cs="Arial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r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=3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i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+11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j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-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k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+λ(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i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-4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j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-2</m:t>
              </m:r>
              <m:r>
                <m:rPr>
                  <m:sty m:val="bi"/>
                </m:rPr>
                <w:rPr>
                  <w:rFonts w:ascii="Cambria Math" w:eastAsia="Calibri" w:hAnsi="Cambria Math" w:cs="Arial"/>
                  <w:sz w:val="28"/>
                  <w:szCs w:val="28"/>
                </w:rPr>
                <m:t>k</m:t>
              </m:r>
              <m:r>
                <w:rPr>
                  <w:rFonts w:ascii="Cambria Math" w:eastAsia="Calibri" w:hAnsi="Cambria Math" w:cs="Arial"/>
                  <w:sz w:val="28"/>
                  <w:szCs w:val="28"/>
                </w:rPr>
                <m:t>)</m:t>
              </m:r>
            </m:oMath>
            <w:r w:rsidR="00B70210"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  <w:r w:rsidRPr="004E0BEA">
              <w:rPr>
                <w:rFonts w:ascii="Verdana" w:eastAsia="Calibri" w:hAnsi="Verdana" w:cs="Arial"/>
                <w:sz w:val="24"/>
                <w:szCs w:val="24"/>
              </w:rPr>
              <w:t xml:space="preserve">and the plane </w:t>
            </w:r>
            <m:oMath>
              <m:r>
                <w:rPr>
                  <w:rFonts w:ascii="Cambria Math" w:eastAsia="Calibri" w:hAnsi="Cambria Math" w:cs="Arial"/>
                  <w:sz w:val="28"/>
                  <w:szCs w:val="28"/>
                </w:rPr>
                <m:t>x-3y-6z=51</m:t>
              </m:r>
            </m:oMath>
            <w:r>
              <w:rPr>
                <w:rFonts w:ascii="Verdana" w:eastAsia="Calibri" w:hAnsi="Verdana" w:cs="Arial"/>
                <w:sz w:val="28"/>
                <w:szCs w:val="28"/>
              </w:rPr>
              <w:t xml:space="preserve"> </w:t>
            </w:r>
          </w:p>
          <w:p w14:paraId="7FEBE2AB" w14:textId="3E79FB6A" w:rsidR="00506638" w:rsidRPr="00606203" w:rsidRDefault="00326673" w:rsidP="00506638">
            <w:pPr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 w:rsidRPr="004E0BEA">
              <w:rPr>
                <w:rFonts w:ascii="Verdana" w:eastAsia="Calibri" w:hAnsi="Verdana" w:cs="Arial"/>
                <w:sz w:val="24"/>
                <w:szCs w:val="24"/>
              </w:rPr>
              <w:t>intersect at</w:t>
            </w:r>
            <w:r>
              <w:rPr>
                <w:rFonts w:ascii="Verdana" w:eastAsia="Calibri" w:hAnsi="Verdana" w:cs="Arial"/>
                <w:sz w:val="24"/>
                <w:szCs w:val="24"/>
              </w:rPr>
              <w:t xml:space="preserve"> the point</w:t>
            </w:r>
            <w:r w:rsidRPr="004E0BEA">
              <w:rPr>
                <w:rFonts w:ascii="Verdana" w:eastAsia="Calibri" w:hAnsi="Verdana" w:cs="Arial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libri" w:hAnsi="Cambria Math" w:cs="Arial"/>
                  <w:sz w:val="28"/>
                  <w:szCs w:val="28"/>
                </w:rPr>
                <m:t>(6, -1, -7)</m:t>
              </m:r>
            </m:oMath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763C3EB" w14:textId="55FAACE1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True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5FC358" w14:textId="0CC70959" w:rsidR="00506638" w:rsidRPr="00DD61E3" w:rsidRDefault="00506638" w:rsidP="00506638">
            <w:pPr>
              <w:jc w:val="center"/>
              <w:rPr>
                <w:rFonts w:ascii="Verdana" w:eastAsiaTheme="minorEastAsia" w:hAnsi="Verdana"/>
                <w:sz w:val="10"/>
                <w:szCs w:val="10"/>
              </w:rPr>
            </w:pPr>
            <w:r w:rsidRPr="00DD61E3">
              <w:rPr>
                <w:rFonts w:ascii="Verdana" w:eastAsiaTheme="minorEastAsia" w:hAnsi="Verdana"/>
                <w:sz w:val="32"/>
                <w:szCs w:val="32"/>
              </w:rPr>
              <w:t>False</w:t>
            </w:r>
          </w:p>
        </w:tc>
      </w:tr>
    </w:tbl>
    <w:p w14:paraId="2C768475" w14:textId="630276CB" w:rsidR="00FC4652" w:rsidRPr="00295833" w:rsidRDefault="00FC4652">
      <w:pPr>
        <w:rPr>
          <w:rFonts w:ascii="Verdana" w:hAnsi="Verdana"/>
          <w:sz w:val="4"/>
          <w:szCs w:val="4"/>
        </w:rPr>
      </w:pPr>
    </w:p>
    <w:sectPr w:rsidR="00FC4652" w:rsidRPr="00295833" w:rsidSect="00B61734">
      <w:pgSz w:w="16838" w:h="11906" w:orient="landscape"/>
      <w:pgMar w:top="737" w:right="680" w:bottom="73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52"/>
    <w:rsid w:val="000054A6"/>
    <w:rsid w:val="000B388C"/>
    <w:rsid w:val="000C0E87"/>
    <w:rsid w:val="000C743C"/>
    <w:rsid w:val="000D4E32"/>
    <w:rsid w:val="001146C2"/>
    <w:rsid w:val="001267B7"/>
    <w:rsid w:val="001474BF"/>
    <w:rsid w:val="00171A1F"/>
    <w:rsid w:val="002458A5"/>
    <w:rsid w:val="00255824"/>
    <w:rsid w:val="00295059"/>
    <w:rsid w:val="00295833"/>
    <w:rsid w:val="002C1D48"/>
    <w:rsid w:val="00326673"/>
    <w:rsid w:val="003C5BA1"/>
    <w:rsid w:val="003D08C8"/>
    <w:rsid w:val="003E50AC"/>
    <w:rsid w:val="00415E67"/>
    <w:rsid w:val="0048443A"/>
    <w:rsid w:val="004E0BEA"/>
    <w:rsid w:val="00506638"/>
    <w:rsid w:val="0054019A"/>
    <w:rsid w:val="005539F8"/>
    <w:rsid w:val="005B10F7"/>
    <w:rsid w:val="00606203"/>
    <w:rsid w:val="00674CF5"/>
    <w:rsid w:val="00697216"/>
    <w:rsid w:val="007F5FAC"/>
    <w:rsid w:val="00810BBC"/>
    <w:rsid w:val="00816ADF"/>
    <w:rsid w:val="00996E7B"/>
    <w:rsid w:val="009B3FF1"/>
    <w:rsid w:val="009D789E"/>
    <w:rsid w:val="00A21C16"/>
    <w:rsid w:val="00B52143"/>
    <w:rsid w:val="00B61734"/>
    <w:rsid w:val="00B636A7"/>
    <w:rsid w:val="00B70210"/>
    <w:rsid w:val="00B7117A"/>
    <w:rsid w:val="00BB0A82"/>
    <w:rsid w:val="00BF7625"/>
    <w:rsid w:val="00C16478"/>
    <w:rsid w:val="00C27DBB"/>
    <w:rsid w:val="00CC28BE"/>
    <w:rsid w:val="00CF0217"/>
    <w:rsid w:val="00D36F14"/>
    <w:rsid w:val="00D67E3A"/>
    <w:rsid w:val="00DA6D36"/>
    <w:rsid w:val="00DD61E3"/>
    <w:rsid w:val="00EA4D63"/>
    <w:rsid w:val="00ED72FB"/>
    <w:rsid w:val="00F2116F"/>
    <w:rsid w:val="00F46FAB"/>
    <w:rsid w:val="00F720A0"/>
    <w:rsid w:val="00FC4652"/>
    <w:rsid w:val="00FD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097D3"/>
  <w15:chartTrackingRefBased/>
  <w15:docId w15:val="{496537AF-7A3C-4BAD-9A7D-F7A370B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4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558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12</cp:revision>
  <cp:lastPrinted>2023-07-24T11:38:00Z</cp:lastPrinted>
  <dcterms:created xsi:type="dcterms:W3CDTF">2022-07-22T09:31:00Z</dcterms:created>
  <dcterms:modified xsi:type="dcterms:W3CDTF">2026-10-20T14:34:00Z</dcterms:modified>
</cp:coreProperties>
</file>