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9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819"/>
        <w:gridCol w:w="454"/>
        <w:gridCol w:w="4819"/>
      </w:tblGrid>
      <w:tr w:rsidR="005916E0" w:rsidRPr="00475A3F" w14:paraId="46CADDEF" w14:textId="77777777" w:rsidTr="00C216A7">
        <w:trPr>
          <w:trHeight w:val="2438"/>
        </w:trPr>
        <w:tc>
          <w:tcPr>
            <w:tcW w:w="4819" w:type="dxa"/>
            <w:tcBorders>
              <w:bottom w:val="single" w:sz="4" w:space="0" w:color="auto"/>
            </w:tcBorders>
          </w:tcPr>
          <w:p w14:paraId="2F318F98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1</w:t>
            </w:r>
          </w:p>
          <w:p w14:paraId="1B5E7F3B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343B914" w14:textId="77777777" w:rsidR="00AE207D" w:rsidRPr="00A40265" w:rsidRDefault="00AE207D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Mike drank 60% of his glass of milk. Afterwards, 80ml of milk remained in the glass. What volume of milk was initially in the glass?</w:t>
            </w:r>
          </w:p>
          <w:p w14:paraId="281FE20C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A2FBF86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4D3575D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2</w:t>
            </w:r>
          </w:p>
          <w:p w14:paraId="7ACB62E6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79E02C5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My bargain settee cost me £240 in a sale offering 25% reductions on all items. How much did I save?</w:t>
            </w:r>
          </w:p>
          <w:p w14:paraId="33DD2B17" w14:textId="77777777" w:rsidR="00406382" w:rsidRPr="00A40265" w:rsidRDefault="00406382" w:rsidP="00A40265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16E0" w:rsidRPr="00475A3F" w14:paraId="2AAA8848" w14:textId="77777777" w:rsidTr="005A6E9E">
        <w:trPr>
          <w:trHeight w:val="397"/>
        </w:trPr>
        <w:tc>
          <w:tcPr>
            <w:tcW w:w="4819" w:type="dxa"/>
            <w:tcBorders>
              <w:left w:val="nil"/>
              <w:right w:val="nil"/>
            </w:tcBorders>
          </w:tcPr>
          <w:p w14:paraId="6FB0E5B9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69EA7B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2A556FB0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6E0" w:rsidRPr="00475A3F" w14:paraId="17FBFD9A" w14:textId="77777777" w:rsidTr="00C216A7">
        <w:trPr>
          <w:trHeight w:val="2438"/>
        </w:trPr>
        <w:tc>
          <w:tcPr>
            <w:tcW w:w="4819" w:type="dxa"/>
            <w:tcBorders>
              <w:bottom w:val="single" w:sz="4" w:space="0" w:color="auto"/>
            </w:tcBorders>
          </w:tcPr>
          <w:p w14:paraId="6B3B07B9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3</w:t>
            </w:r>
          </w:p>
          <w:p w14:paraId="52A42EAE" w14:textId="77777777" w:rsidR="00C216A7" w:rsidRPr="00A40265" w:rsidRDefault="00C216A7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9FA764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What is 20% of 30%?</w:t>
            </w:r>
          </w:p>
          <w:p w14:paraId="2AE5B3E5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93328BD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4AAEBE9D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CD372B7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4</w:t>
            </w:r>
          </w:p>
          <w:p w14:paraId="46E49C9D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B590D79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A shop advertised “Everything half price in our sale”, but also now advertises that there is “An additional 15% off sale prices”.</w:t>
            </w:r>
          </w:p>
          <w:p w14:paraId="3266BE03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Overall, this is equivalent to what reduction on the original prices?</w:t>
            </w:r>
          </w:p>
          <w:p w14:paraId="2A9457E0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6E0" w:rsidRPr="00475A3F" w14:paraId="2BB4C32B" w14:textId="77777777" w:rsidTr="005A6E9E">
        <w:trPr>
          <w:trHeight w:val="397"/>
        </w:trPr>
        <w:tc>
          <w:tcPr>
            <w:tcW w:w="4819" w:type="dxa"/>
            <w:tcBorders>
              <w:left w:val="nil"/>
              <w:right w:val="nil"/>
            </w:tcBorders>
          </w:tcPr>
          <w:p w14:paraId="393CAC87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B377A1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6B014B5B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6E0" w:rsidRPr="00475A3F" w14:paraId="6C469FF4" w14:textId="77777777" w:rsidTr="00C216A7">
        <w:trPr>
          <w:trHeight w:val="2438"/>
        </w:trPr>
        <w:tc>
          <w:tcPr>
            <w:tcW w:w="4819" w:type="dxa"/>
            <w:tcBorders>
              <w:bottom w:val="single" w:sz="4" w:space="0" w:color="auto"/>
            </w:tcBorders>
          </w:tcPr>
          <w:p w14:paraId="50B00BAE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5</w:t>
            </w:r>
          </w:p>
          <w:p w14:paraId="0CBD01DC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9FCFAC3" w14:textId="77777777" w:rsidR="00A40265" w:rsidRPr="00A40265" w:rsidRDefault="00A40265" w:rsidP="00A40265">
            <w:pPr>
              <w:jc w:val="center"/>
              <w:rPr>
                <w:rFonts w:ascii="Verdana" w:hAnsi="Verdana"/>
              </w:rPr>
            </w:pPr>
            <w:r w:rsidRPr="00A40265">
              <w:rPr>
                <w:rFonts w:ascii="Verdana" w:hAnsi="Verdana"/>
              </w:rPr>
              <w:object w:dxaOrig="3735" w:dyaOrig="1125" w14:anchorId="01043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56.5pt" o:ole="">
                  <v:imagedata r:id="rId4" o:title=""/>
                </v:shape>
                <o:OLEObject Type="Embed" ProgID="PBrush" ShapeID="_x0000_i1025" DrawAspect="Content" ObjectID="_1659022688" r:id="rId5"/>
              </w:object>
            </w:r>
          </w:p>
          <w:p w14:paraId="092CDA44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 xml:space="preserve">What is </w:t>
            </w:r>
            <m:oMath>
              <m:r>
                <w:rPr>
                  <w:rFonts w:ascii="Cambria Math" w:hAnsi="Cambria Math"/>
                </w:rPr>
                <m:t>S+U+M</m:t>
              </m:r>
            </m:oMath>
            <w:r w:rsidRPr="00A40265">
              <w:rPr>
                <w:rFonts w:ascii="Verdana" w:hAnsi="Verdana"/>
              </w:rPr>
              <w:t xml:space="preserve"> ?</w:t>
            </w:r>
          </w:p>
          <w:p w14:paraId="18BE2ADD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527F10B0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FB016D0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6</w:t>
            </w:r>
          </w:p>
          <w:p w14:paraId="51681276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991E19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The kettle in Keith’s kitchen is 80% full. After 20% of the water in it has been poured out, there are 1152ml of water left.</w:t>
            </w:r>
          </w:p>
          <w:p w14:paraId="2D2467C5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What volume of water does Keith’s kitchen kettle hold when it is full?</w:t>
            </w:r>
          </w:p>
          <w:p w14:paraId="68ADBD5E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6E0" w:rsidRPr="00475A3F" w14:paraId="1A5C8754" w14:textId="77777777" w:rsidTr="005A6E9E">
        <w:trPr>
          <w:trHeight w:val="397"/>
        </w:trPr>
        <w:tc>
          <w:tcPr>
            <w:tcW w:w="4819" w:type="dxa"/>
            <w:tcBorders>
              <w:left w:val="nil"/>
              <w:right w:val="nil"/>
            </w:tcBorders>
          </w:tcPr>
          <w:p w14:paraId="6C73478D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8CEC6D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4256E358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6E0" w:rsidRPr="00475A3F" w14:paraId="3C489C6E" w14:textId="77777777" w:rsidTr="00C216A7">
        <w:trPr>
          <w:trHeight w:val="2438"/>
        </w:trPr>
        <w:tc>
          <w:tcPr>
            <w:tcW w:w="4819" w:type="dxa"/>
            <w:tcBorders>
              <w:bottom w:val="single" w:sz="4" w:space="0" w:color="auto"/>
            </w:tcBorders>
          </w:tcPr>
          <w:p w14:paraId="6AC06B9E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7</w:t>
            </w:r>
          </w:p>
          <w:p w14:paraId="72ED7EE3" w14:textId="77777777" w:rsidR="005916E0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C29B949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This year there were more than 800 entrants in the Kangaroo Hop race. Exactly 35% of the entrants were female and there were 252 more males than females. How many entrants were there in total?</w:t>
            </w:r>
          </w:p>
          <w:p w14:paraId="07B5F1E0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A0CD55F" w14:textId="77777777" w:rsidR="00406382" w:rsidRPr="00A40265" w:rsidRDefault="00406382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96283CB" w14:textId="77777777" w:rsidR="00406382" w:rsidRPr="00A40265" w:rsidRDefault="005916E0" w:rsidP="00A402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40265">
              <w:rPr>
                <w:rFonts w:ascii="Verdana" w:hAnsi="Verdana"/>
                <w:b/>
                <w:sz w:val="20"/>
                <w:szCs w:val="20"/>
                <w:u w:val="single"/>
              </w:rPr>
              <w:t>Question 8</w:t>
            </w:r>
          </w:p>
          <w:p w14:paraId="2366B3E7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6105E64" w14:textId="77777777" w:rsidR="00A40265" w:rsidRPr="00A40265" w:rsidRDefault="00A40265" w:rsidP="00A40265">
            <w:pPr>
              <w:jc w:val="center"/>
              <w:rPr>
                <w:rFonts w:ascii="Verdana" w:hAnsi="Verdana" w:cs="Verdana"/>
              </w:rPr>
            </w:pPr>
            <w:r w:rsidRPr="00A40265">
              <w:rPr>
                <w:rFonts w:ascii="Verdana" w:hAnsi="Verdana"/>
              </w:rPr>
              <w:t>Alex, Hans and Stan saved up some money to buy a tent for a camping trip. Stan saved 60% of the price. Alex saved 40% of what was left of the price and Hans’ share of the price was €30. What was the price of the tent?</w:t>
            </w:r>
          </w:p>
          <w:p w14:paraId="2D01E205" w14:textId="77777777" w:rsidR="005916E0" w:rsidRPr="00A40265" w:rsidRDefault="005916E0" w:rsidP="00A402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A5EDCB" w14:textId="77777777" w:rsidR="00406382" w:rsidRPr="00475A3F" w:rsidRDefault="00406382">
      <w:pPr>
        <w:rPr>
          <w:rFonts w:ascii="Verdana" w:hAnsi="Verdana"/>
        </w:rPr>
      </w:pPr>
    </w:p>
    <w:p w14:paraId="20A069AD" w14:textId="77777777" w:rsidR="00A40265" w:rsidRDefault="00A40265">
      <w:pPr>
        <w:rPr>
          <w:rFonts w:ascii="Verdana" w:hAnsi="Verdana"/>
          <w:b/>
          <w:u w:val="single"/>
        </w:rPr>
      </w:pPr>
    </w:p>
    <w:p w14:paraId="3D765E16" w14:textId="77777777" w:rsidR="00475A3F" w:rsidRPr="00EF685A" w:rsidRDefault="00475A3F">
      <w:pPr>
        <w:rPr>
          <w:rFonts w:ascii="Verdana" w:hAnsi="Verdana"/>
        </w:rPr>
      </w:pPr>
      <w:bookmarkStart w:id="0" w:name="_GoBack"/>
      <w:bookmarkEnd w:id="0"/>
    </w:p>
    <w:sectPr w:rsidR="00475A3F" w:rsidRPr="00EF685A" w:rsidSect="00406382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82"/>
    <w:rsid w:val="00325C7A"/>
    <w:rsid w:val="00406382"/>
    <w:rsid w:val="00475A3F"/>
    <w:rsid w:val="005916E0"/>
    <w:rsid w:val="00597BB4"/>
    <w:rsid w:val="005A6E9E"/>
    <w:rsid w:val="00916C08"/>
    <w:rsid w:val="0093352A"/>
    <w:rsid w:val="00A40265"/>
    <w:rsid w:val="00A83FD3"/>
    <w:rsid w:val="00AE207D"/>
    <w:rsid w:val="00C216A7"/>
    <w:rsid w:val="00E16E8B"/>
    <w:rsid w:val="00EF685A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16FB1A"/>
  <w15:chartTrackingRefBased/>
  <w15:docId w15:val="{C0FD8B7B-B490-42B1-864B-13641339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cp:lastPrinted>2020-08-15T17:51:00Z</cp:lastPrinted>
  <dcterms:created xsi:type="dcterms:W3CDTF">2019-08-06T19:07:00Z</dcterms:created>
  <dcterms:modified xsi:type="dcterms:W3CDTF">2020-08-15T17:52:00Z</dcterms:modified>
</cp:coreProperties>
</file>